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7799F" w:rsidRPr="00A14941" w:rsidRDefault="0067799F" w:rsidP="00BE767C">
      <w:pPr>
        <w:spacing w:after="0" w:line="240" w:lineRule="auto"/>
        <w:jc w:val="center"/>
        <w:rPr>
          <w:rFonts w:ascii="Arial" w:hAnsi="Arial" w:cs="Arial"/>
          <w:b/>
          <w:caps/>
          <w:color w:val="C00000"/>
          <w:sz w:val="24"/>
          <w:szCs w:val="24"/>
        </w:rPr>
      </w:pPr>
      <w:bookmarkStart w:id="0" w:name="_Hlk153187491"/>
    </w:p>
    <w:p w:rsidR="00BE767C" w:rsidRPr="00A14941" w:rsidRDefault="00D11E0A" w:rsidP="00BE767C">
      <w:pPr>
        <w:spacing w:after="0" w:line="240" w:lineRule="auto"/>
        <w:jc w:val="center"/>
        <w:rPr>
          <w:rFonts w:ascii="Arial" w:hAnsi="Arial" w:cs="Arial"/>
          <w:b/>
          <w:caps/>
          <w:color w:val="C00000"/>
          <w:sz w:val="24"/>
          <w:szCs w:val="24"/>
        </w:rPr>
      </w:pPr>
      <w:r w:rsidRPr="00A14941">
        <w:rPr>
          <w:rFonts w:ascii="Arial" w:hAnsi="Arial" w:cs="Arial"/>
          <w:b/>
          <w:caps/>
          <w:color w:val="C00000"/>
          <w:sz w:val="24"/>
          <w:szCs w:val="24"/>
        </w:rPr>
        <w:t>Titulo em português</w:t>
      </w:r>
    </w:p>
    <w:p w:rsidR="0066531A" w:rsidRPr="00A14941" w:rsidRDefault="0066531A" w:rsidP="00BE767C">
      <w:pPr>
        <w:spacing w:after="0" w:line="240" w:lineRule="auto"/>
        <w:jc w:val="center"/>
        <w:rPr>
          <w:rFonts w:ascii="Arial" w:hAnsi="Arial" w:cs="Arial"/>
          <w:b/>
          <w:color w:val="C00000"/>
          <w:sz w:val="24"/>
          <w:szCs w:val="24"/>
        </w:rPr>
      </w:pPr>
    </w:p>
    <w:p w:rsidR="0066531A" w:rsidRPr="00A14941" w:rsidRDefault="00D11E0A" w:rsidP="00BE767C">
      <w:pPr>
        <w:spacing w:after="0" w:line="240" w:lineRule="auto"/>
        <w:jc w:val="center"/>
        <w:rPr>
          <w:rFonts w:ascii="Arial" w:hAnsi="Arial" w:cs="Arial"/>
          <w:b/>
          <w:caps/>
          <w:color w:val="C00000"/>
          <w:sz w:val="24"/>
          <w:szCs w:val="24"/>
        </w:rPr>
      </w:pPr>
      <w:r w:rsidRPr="00A14941">
        <w:rPr>
          <w:rFonts w:ascii="Arial" w:hAnsi="Arial" w:cs="Arial"/>
          <w:b/>
          <w:caps/>
          <w:color w:val="C00000"/>
          <w:sz w:val="24"/>
          <w:szCs w:val="24"/>
        </w:rPr>
        <w:t>TITLE IN ENGLISH</w:t>
      </w:r>
    </w:p>
    <w:p w:rsidR="00FA4143" w:rsidRPr="00A14941" w:rsidRDefault="00FA4143" w:rsidP="00BE767C">
      <w:pPr>
        <w:spacing w:after="0" w:line="240" w:lineRule="auto"/>
        <w:jc w:val="center"/>
        <w:rPr>
          <w:rFonts w:ascii="Arial" w:hAnsi="Arial" w:cs="Arial"/>
          <w:b/>
          <w:color w:val="C00000"/>
          <w:sz w:val="24"/>
          <w:szCs w:val="24"/>
        </w:rPr>
      </w:pPr>
    </w:p>
    <w:p w:rsidR="00BE767C" w:rsidRPr="00A14941" w:rsidRDefault="00D11E0A" w:rsidP="00FA4143">
      <w:pPr>
        <w:spacing w:after="0" w:line="240" w:lineRule="auto"/>
        <w:jc w:val="center"/>
        <w:rPr>
          <w:rFonts w:ascii="Arial" w:hAnsi="Arial" w:cs="Arial"/>
          <w:b/>
          <w:caps/>
          <w:color w:val="C00000"/>
          <w:sz w:val="24"/>
          <w:szCs w:val="24"/>
        </w:rPr>
      </w:pPr>
      <w:r w:rsidRPr="00A14941">
        <w:rPr>
          <w:rFonts w:ascii="Arial" w:hAnsi="Arial" w:cs="Arial"/>
          <w:b/>
          <w:caps/>
          <w:color w:val="C00000"/>
          <w:sz w:val="24"/>
          <w:szCs w:val="24"/>
        </w:rPr>
        <w:t>TÍTULO EN ESPAÑOL</w:t>
      </w:r>
    </w:p>
    <w:p w:rsidR="00FA4143" w:rsidRPr="00A14941" w:rsidRDefault="00FA4143" w:rsidP="00FA4143">
      <w:pPr>
        <w:spacing w:after="0" w:line="240" w:lineRule="auto"/>
        <w:jc w:val="center"/>
        <w:rPr>
          <w:rFonts w:ascii="Arial" w:hAnsi="Arial" w:cs="Arial"/>
          <w:b/>
          <w:color w:val="C00000"/>
          <w:sz w:val="24"/>
          <w:szCs w:val="24"/>
        </w:rPr>
      </w:pPr>
    </w:p>
    <w:p w:rsidR="00FD4EDF" w:rsidRPr="00A14941" w:rsidRDefault="00D11E0A" w:rsidP="00FD4EDF">
      <w:pPr>
        <w:spacing w:after="0" w:line="240" w:lineRule="auto"/>
        <w:jc w:val="right"/>
        <w:rPr>
          <w:rFonts w:ascii="Arial" w:hAnsi="Arial" w:cs="Arial"/>
          <w:b/>
          <w:color w:val="C00000"/>
          <w:sz w:val="24"/>
          <w:szCs w:val="24"/>
          <w:vertAlign w:val="superscript"/>
        </w:rPr>
      </w:pPr>
      <w:r w:rsidRPr="00A14941">
        <w:rPr>
          <w:rFonts w:ascii="Arial" w:hAnsi="Arial" w:cs="Arial"/>
          <w:b/>
          <w:color w:val="C00000"/>
          <w:sz w:val="24"/>
          <w:szCs w:val="24"/>
        </w:rPr>
        <w:t>Nome completo do autor sem abreviações</w:t>
      </w:r>
      <w:r w:rsidRPr="00A14941">
        <w:rPr>
          <w:rFonts w:ascii="Arial" w:hAnsi="Arial" w:cs="Arial"/>
          <w:b/>
          <w:caps/>
          <w:color w:val="C00000"/>
          <w:w w:val="85"/>
          <w:sz w:val="24"/>
          <w:szCs w:val="24"/>
          <w:vertAlign w:val="superscript"/>
        </w:rPr>
        <w:t xml:space="preserve"> </w:t>
      </w:r>
    </w:p>
    <w:p w:rsidR="00BE767C" w:rsidRPr="0028539A" w:rsidRDefault="00D11E0A" w:rsidP="00BE767C">
      <w:pPr>
        <w:spacing w:after="0" w:line="240" w:lineRule="auto"/>
        <w:jc w:val="right"/>
        <w:rPr>
          <w:rFonts w:ascii="Arial" w:hAnsi="Arial" w:cs="Arial"/>
          <w:sz w:val="24"/>
          <w:szCs w:val="24"/>
        </w:rPr>
      </w:pPr>
      <w:r w:rsidRPr="0028539A">
        <w:rPr>
          <w:rFonts w:ascii="Arial" w:hAnsi="Arial" w:cs="Arial"/>
          <w:sz w:val="24"/>
          <w:szCs w:val="24"/>
        </w:rPr>
        <w:t xml:space="preserve">Formação acadêmica mais alta, </w:t>
      </w:r>
      <w:r w:rsidR="003A2ED7" w:rsidRPr="0028539A">
        <w:rPr>
          <w:rFonts w:ascii="Arial" w:hAnsi="Arial" w:cs="Arial"/>
          <w:sz w:val="24"/>
          <w:szCs w:val="24"/>
        </w:rPr>
        <w:t xml:space="preserve">Instituição </w:t>
      </w:r>
      <w:r w:rsidR="00641BA0">
        <w:rPr>
          <w:rFonts w:ascii="Arial" w:hAnsi="Arial" w:cs="Arial"/>
          <w:sz w:val="24"/>
          <w:szCs w:val="24"/>
        </w:rPr>
        <w:t>a que está vinculado</w:t>
      </w:r>
      <w:bookmarkStart w:id="1" w:name="_GoBack"/>
      <w:bookmarkEnd w:id="1"/>
      <w:r w:rsidRPr="0028539A">
        <w:rPr>
          <w:rFonts w:ascii="Arial" w:hAnsi="Arial" w:cs="Arial"/>
          <w:sz w:val="24"/>
          <w:szCs w:val="24"/>
        </w:rPr>
        <w:t>, Cidade, Estado, País.</w:t>
      </w:r>
    </w:p>
    <w:p w:rsidR="00BE767C" w:rsidRPr="0028539A" w:rsidRDefault="00D11E0A" w:rsidP="00BE767C">
      <w:pPr>
        <w:spacing w:after="0" w:line="240" w:lineRule="auto"/>
        <w:jc w:val="right"/>
        <w:rPr>
          <w:rFonts w:ascii="Arial" w:hAnsi="Arial" w:cs="Arial"/>
          <w:sz w:val="24"/>
          <w:szCs w:val="24"/>
        </w:rPr>
      </w:pPr>
      <w:r w:rsidRPr="0028539A">
        <w:rPr>
          <w:rFonts w:ascii="Arial" w:hAnsi="Arial" w:cs="Arial"/>
          <w:sz w:val="24"/>
          <w:szCs w:val="24"/>
        </w:rPr>
        <w:t xml:space="preserve">E-mail: </w:t>
      </w:r>
      <w:r w:rsidRPr="0028539A">
        <w:rPr>
          <w:rStyle w:val="Hyperlink"/>
          <w:rFonts w:ascii="Arial" w:hAnsi="Arial" w:cs="Arial"/>
          <w:color w:val="auto"/>
          <w:sz w:val="24"/>
          <w:szCs w:val="24"/>
          <w:u w:val="none"/>
        </w:rPr>
        <w:t>xxxxx@hotmail.com</w:t>
      </w:r>
    </w:p>
    <w:p w:rsidR="00BE767C" w:rsidRPr="0028539A" w:rsidRDefault="00BE767C" w:rsidP="00BE767C">
      <w:pPr>
        <w:spacing w:after="0" w:line="240" w:lineRule="auto"/>
        <w:jc w:val="right"/>
        <w:rPr>
          <w:rFonts w:ascii="Arial" w:hAnsi="Arial" w:cs="Arial"/>
          <w:sz w:val="24"/>
          <w:szCs w:val="24"/>
        </w:rPr>
      </w:pPr>
    </w:p>
    <w:p w:rsidR="00BE767C" w:rsidRPr="0028539A" w:rsidRDefault="00D11E0A" w:rsidP="00BE767C">
      <w:pPr>
        <w:spacing w:after="0" w:line="240" w:lineRule="auto"/>
        <w:jc w:val="right"/>
        <w:rPr>
          <w:rFonts w:ascii="Arial" w:hAnsi="Arial" w:cs="Arial"/>
          <w:sz w:val="24"/>
          <w:szCs w:val="24"/>
        </w:rPr>
      </w:pPr>
      <w:r w:rsidRPr="0028539A">
        <w:rPr>
          <w:rFonts w:ascii="Arial" w:hAnsi="Arial" w:cs="Arial"/>
          <w:sz w:val="24"/>
          <w:szCs w:val="24"/>
        </w:rPr>
        <w:t>Por exemplo:</w:t>
      </w:r>
    </w:p>
    <w:p w:rsidR="00BE767C" w:rsidRPr="0028539A" w:rsidRDefault="00BE767C" w:rsidP="00BE767C">
      <w:pPr>
        <w:spacing w:after="0" w:line="240" w:lineRule="auto"/>
        <w:jc w:val="right"/>
        <w:rPr>
          <w:rFonts w:ascii="Arial" w:hAnsi="Arial" w:cs="Arial"/>
          <w:sz w:val="24"/>
          <w:szCs w:val="24"/>
        </w:rPr>
      </w:pPr>
    </w:p>
    <w:p w:rsidR="00BE767C" w:rsidRPr="00A14941" w:rsidRDefault="00D11E0A" w:rsidP="00BE767C">
      <w:pPr>
        <w:spacing w:after="0" w:line="240" w:lineRule="auto"/>
        <w:jc w:val="right"/>
        <w:rPr>
          <w:rFonts w:ascii="Arial" w:hAnsi="Arial" w:cs="Arial"/>
          <w:b/>
          <w:color w:val="C00000"/>
          <w:sz w:val="24"/>
          <w:szCs w:val="24"/>
          <w:vertAlign w:val="superscript"/>
        </w:rPr>
      </w:pPr>
      <w:r w:rsidRPr="00A14941">
        <w:rPr>
          <w:rFonts w:ascii="Arial" w:hAnsi="Arial" w:cs="Arial"/>
          <w:b/>
          <w:color w:val="C00000"/>
          <w:sz w:val="24"/>
          <w:szCs w:val="24"/>
        </w:rPr>
        <w:t xml:space="preserve">Ana Maria Gabriela da Silva </w:t>
      </w:r>
    </w:p>
    <w:p w:rsidR="00BE767C" w:rsidRPr="0028539A" w:rsidRDefault="00D11E0A" w:rsidP="00BE767C">
      <w:pPr>
        <w:spacing w:after="0" w:line="240" w:lineRule="auto"/>
        <w:jc w:val="right"/>
        <w:rPr>
          <w:rFonts w:ascii="Arial" w:hAnsi="Arial" w:cs="Arial"/>
          <w:sz w:val="24"/>
          <w:szCs w:val="24"/>
        </w:rPr>
      </w:pPr>
      <w:r w:rsidRPr="0028539A">
        <w:rPr>
          <w:rFonts w:ascii="Arial" w:hAnsi="Arial" w:cs="Arial"/>
          <w:sz w:val="24"/>
          <w:szCs w:val="24"/>
        </w:rPr>
        <w:t xml:space="preserve">Doutora em </w:t>
      </w:r>
      <w:r w:rsidR="00933135">
        <w:rPr>
          <w:rFonts w:ascii="Arial" w:hAnsi="Arial" w:cs="Arial"/>
          <w:sz w:val="24"/>
          <w:szCs w:val="24"/>
        </w:rPr>
        <w:t>Medicina Veterinária</w:t>
      </w:r>
      <w:r w:rsidRPr="0028539A">
        <w:rPr>
          <w:rFonts w:ascii="Arial" w:hAnsi="Arial" w:cs="Arial"/>
          <w:sz w:val="24"/>
          <w:szCs w:val="24"/>
        </w:rPr>
        <w:t xml:space="preserve">, </w:t>
      </w:r>
      <w:r w:rsidR="00933135">
        <w:rPr>
          <w:rFonts w:ascii="Arial" w:hAnsi="Arial" w:cs="Arial"/>
          <w:sz w:val="24"/>
          <w:szCs w:val="24"/>
        </w:rPr>
        <w:t>Pontifícia Universidade Católica do Paraná (PUCPR)</w:t>
      </w:r>
      <w:r w:rsidRPr="0028539A">
        <w:rPr>
          <w:rFonts w:ascii="Arial" w:hAnsi="Arial" w:cs="Arial"/>
          <w:sz w:val="24"/>
          <w:szCs w:val="24"/>
        </w:rPr>
        <w:t>, Curitiba, Paraná, Brasil. E-mail: ana.silva@gmail.com</w:t>
      </w:r>
    </w:p>
    <w:p w:rsidR="00BE767C" w:rsidRPr="0028539A" w:rsidRDefault="00BE767C" w:rsidP="00BE767C">
      <w:pPr>
        <w:spacing w:after="0" w:line="240" w:lineRule="auto"/>
        <w:rPr>
          <w:rFonts w:ascii="Arial" w:hAnsi="Arial" w:cs="Arial"/>
          <w:sz w:val="24"/>
          <w:szCs w:val="24"/>
        </w:rPr>
      </w:pPr>
    </w:p>
    <w:p w:rsidR="00BE767C" w:rsidRPr="00A14941" w:rsidRDefault="00D11E0A" w:rsidP="00A14941">
      <w:pPr>
        <w:spacing w:after="0" w:line="240" w:lineRule="auto"/>
        <w:jc w:val="center"/>
        <w:rPr>
          <w:rFonts w:ascii="Arial" w:hAnsi="Arial" w:cs="Arial"/>
          <w:b/>
          <w:caps/>
          <w:color w:val="806000" w:themeColor="accent4" w:themeShade="80"/>
          <w:sz w:val="24"/>
          <w:szCs w:val="24"/>
        </w:rPr>
      </w:pPr>
      <w:r w:rsidRPr="00A14941">
        <w:rPr>
          <w:rFonts w:ascii="Arial" w:hAnsi="Arial" w:cs="Arial"/>
          <w:b/>
          <w:caps/>
          <w:color w:val="C00000"/>
          <w:sz w:val="24"/>
          <w:szCs w:val="24"/>
        </w:rPr>
        <w:t>Resumo</w:t>
      </w:r>
    </w:p>
    <w:p w:rsidR="00BE767C" w:rsidRDefault="00D11E0A" w:rsidP="00BE767C">
      <w:pPr>
        <w:spacing w:after="0" w:line="240" w:lineRule="auto"/>
        <w:jc w:val="both"/>
        <w:rPr>
          <w:rFonts w:ascii="Arial" w:hAnsi="Arial" w:cs="Arial"/>
          <w:sz w:val="24"/>
          <w:szCs w:val="24"/>
        </w:rPr>
      </w:pPr>
      <w:r w:rsidRPr="0028539A">
        <w:rPr>
          <w:rFonts w:ascii="Arial" w:hAnsi="Arial" w:cs="Arial"/>
          <w:sz w:val="24"/>
          <w:szCs w:val="24"/>
        </w:rPr>
        <w:t xml:space="preserve">O resumo do trabalho a ser publicado visa fornecer uma visão concisa do estudo em questão. Considerando a justificativa e o problema subjacentes, objetiva-se claramente definir os objetivos da pesquisa. Para tanto, seguirá uma metodologia adequada e bem fundamentada. Desse modo, ao analisar os resultados obtidos, percebe-se que há contribuições significativas para o campo de estudo. Essas descobertas permitem concluir que o trabalho alcançou seus objetivos propostos. </w:t>
      </w:r>
      <w:r w:rsidR="00921A3D" w:rsidRPr="00921A3D">
        <w:rPr>
          <w:rFonts w:ascii="Arial" w:hAnsi="Arial" w:cs="Arial"/>
          <w:sz w:val="24"/>
          <w:szCs w:val="24"/>
        </w:rPr>
        <w:t>Ressalta-se que o número máximo de autores permitido é seis; caso o número de autores exceda esse limite, recomenda-se que os autores entrem em contato com a revista para averiguar a possibilidade de inclusão adicional mediante taxa suplementar.</w:t>
      </w:r>
      <w:r w:rsidR="00921A3D">
        <w:rPr>
          <w:rFonts w:ascii="Arial" w:hAnsi="Arial" w:cs="Arial"/>
          <w:sz w:val="24"/>
          <w:szCs w:val="24"/>
        </w:rPr>
        <w:t xml:space="preserve"> </w:t>
      </w:r>
      <w:r w:rsidRPr="0028539A">
        <w:rPr>
          <w:rFonts w:ascii="Arial" w:hAnsi="Arial" w:cs="Arial"/>
          <w:sz w:val="24"/>
          <w:szCs w:val="24"/>
        </w:rPr>
        <w:t>Recomenda-se que o resumo tenha entre 1</w:t>
      </w:r>
      <w:r>
        <w:rPr>
          <w:rFonts w:ascii="Arial" w:hAnsi="Arial" w:cs="Arial"/>
          <w:sz w:val="24"/>
          <w:szCs w:val="24"/>
        </w:rPr>
        <w:t>5</w:t>
      </w:r>
      <w:r w:rsidRPr="0028539A">
        <w:rPr>
          <w:rFonts w:ascii="Arial" w:hAnsi="Arial" w:cs="Arial"/>
          <w:sz w:val="24"/>
          <w:szCs w:val="24"/>
        </w:rPr>
        <w:t>0 e 250 palavras para garantir a precisão e a concisão necessárias.</w:t>
      </w:r>
    </w:p>
    <w:p w:rsidR="0028539A" w:rsidRPr="0028539A" w:rsidRDefault="0028539A" w:rsidP="00BE767C">
      <w:pPr>
        <w:spacing w:after="0" w:line="240" w:lineRule="auto"/>
        <w:jc w:val="both"/>
        <w:rPr>
          <w:rFonts w:ascii="Arial" w:hAnsi="Arial" w:cs="Arial"/>
          <w:sz w:val="24"/>
          <w:szCs w:val="24"/>
        </w:rPr>
      </w:pPr>
    </w:p>
    <w:p w:rsidR="00BE767C" w:rsidRPr="0028539A" w:rsidRDefault="00D11E0A" w:rsidP="00BE767C">
      <w:pPr>
        <w:spacing w:after="0" w:line="240" w:lineRule="auto"/>
        <w:jc w:val="both"/>
        <w:rPr>
          <w:rFonts w:ascii="Arial" w:hAnsi="Arial" w:cs="Arial"/>
          <w:sz w:val="24"/>
          <w:szCs w:val="24"/>
        </w:rPr>
      </w:pPr>
      <w:r w:rsidRPr="00A14941">
        <w:rPr>
          <w:rFonts w:ascii="Arial" w:hAnsi="Arial" w:cs="Arial"/>
          <w:b/>
          <w:color w:val="C00000"/>
          <w:sz w:val="24"/>
          <w:szCs w:val="24"/>
        </w:rPr>
        <w:t>Palavras-chave:</w:t>
      </w:r>
      <w:r w:rsidRPr="00A14941">
        <w:rPr>
          <w:rFonts w:ascii="Arial" w:hAnsi="Arial" w:cs="Arial"/>
          <w:color w:val="C00000"/>
          <w:sz w:val="24"/>
          <w:szCs w:val="24"/>
        </w:rPr>
        <w:t xml:space="preserve"> </w:t>
      </w:r>
      <w:r w:rsidRPr="0028539A">
        <w:rPr>
          <w:rFonts w:ascii="Arial" w:hAnsi="Arial" w:cs="Arial"/>
          <w:sz w:val="24"/>
          <w:szCs w:val="24"/>
        </w:rPr>
        <w:t xml:space="preserve">Entre 4 e 6 palavras-chave, separadas por ponto. Por exemplo: </w:t>
      </w:r>
      <w:r w:rsidR="004637A5">
        <w:rPr>
          <w:rFonts w:ascii="Arial" w:hAnsi="Arial" w:cs="Arial"/>
          <w:sz w:val="24"/>
          <w:szCs w:val="24"/>
        </w:rPr>
        <w:t>Saúde</w:t>
      </w:r>
      <w:r w:rsidRPr="0028539A">
        <w:rPr>
          <w:rFonts w:ascii="Arial" w:hAnsi="Arial" w:cs="Arial"/>
          <w:sz w:val="24"/>
          <w:szCs w:val="24"/>
        </w:rPr>
        <w:t xml:space="preserve">. </w:t>
      </w:r>
      <w:r w:rsidR="004637A5">
        <w:rPr>
          <w:rFonts w:ascii="Arial" w:hAnsi="Arial" w:cs="Arial"/>
          <w:sz w:val="24"/>
          <w:szCs w:val="24"/>
        </w:rPr>
        <w:t>Meio Ambiente</w:t>
      </w:r>
      <w:r w:rsidRPr="0028539A">
        <w:rPr>
          <w:rFonts w:ascii="Arial" w:hAnsi="Arial" w:cs="Arial"/>
          <w:sz w:val="24"/>
          <w:szCs w:val="24"/>
        </w:rPr>
        <w:t>.</w:t>
      </w:r>
      <w:r w:rsidR="007013BE">
        <w:rPr>
          <w:rFonts w:ascii="Arial" w:hAnsi="Arial" w:cs="Arial"/>
          <w:sz w:val="24"/>
          <w:szCs w:val="24"/>
        </w:rPr>
        <w:t xml:space="preserve"> </w:t>
      </w:r>
      <w:r w:rsidR="004637A5">
        <w:rPr>
          <w:rFonts w:ascii="Arial" w:hAnsi="Arial" w:cs="Arial"/>
          <w:sz w:val="24"/>
          <w:szCs w:val="24"/>
        </w:rPr>
        <w:t>Inovação</w:t>
      </w:r>
      <w:r w:rsidRPr="0028539A">
        <w:rPr>
          <w:rFonts w:ascii="Arial" w:hAnsi="Arial" w:cs="Arial"/>
          <w:sz w:val="24"/>
          <w:szCs w:val="24"/>
        </w:rPr>
        <w:t xml:space="preserve">. </w:t>
      </w:r>
      <w:r w:rsidR="004637A5">
        <w:rPr>
          <w:rFonts w:ascii="Arial" w:hAnsi="Arial" w:cs="Arial"/>
          <w:sz w:val="24"/>
          <w:szCs w:val="24"/>
        </w:rPr>
        <w:t>Tecnologia</w:t>
      </w:r>
      <w:r w:rsidRPr="0028539A">
        <w:rPr>
          <w:rFonts w:ascii="Arial" w:hAnsi="Arial" w:cs="Arial"/>
          <w:sz w:val="24"/>
          <w:szCs w:val="24"/>
        </w:rPr>
        <w:t>.</w:t>
      </w:r>
      <w:r w:rsidR="004637A5">
        <w:rPr>
          <w:rFonts w:ascii="Arial" w:hAnsi="Arial" w:cs="Arial"/>
          <w:sz w:val="24"/>
          <w:szCs w:val="24"/>
        </w:rPr>
        <w:t xml:space="preserve"> </w:t>
      </w:r>
      <w:r w:rsidR="004637A5" w:rsidRPr="004637A5">
        <w:rPr>
          <w:rFonts w:ascii="Arial" w:hAnsi="Arial" w:cs="Arial"/>
          <w:sz w:val="24"/>
          <w:szCs w:val="24"/>
        </w:rPr>
        <w:t xml:space="preserve">As palavras chaves devem seguir os Descritores em Ciência da </w:t>
      </w:r>
      <w:proofErr w:type="spellStart"/>
      <w:r w:rsidR="004637A5" w:rsidRPr="004637A5">
        <w:rPr>
          <w:rFonts w:ascii="Arial" w:hAnsi="Arial" w:cs="Arial"/>
          <w:sz w:val="24"/>
          <w:szCs w:val="24"/>
        </w:rPr>
        <w:t>Sáude</w:t>
      </w:r>
      <w:proofErr w:type="spellEnd"/>
      <w:r w:rsidR="004637A5" w:rsidRPr="004637A5">
        <w:rPr>
          <w:rFonts w:ascii="Arial" w:hAnsi="Arial" w:cs="Arial"/>
          <w:sz w:val="24"/>
          <w:szCs w:val="24"/>
        </w:rPr>
        <w:t>, podendo ser localizados no link: https://decs.bvsalud.org/</w:t>
      </w:r>
    </w:p>
    <w:p w:rsidR="0066531A" w:rsidRPr="0028539A" w:rsidRDefault="0066531A" w:rsidP="00A14941">
      <w:pPr>
        <w:spacing w:after="0" w:line="240" w:lineRule="auto"/>
        <w:jc w:val="center"/>
        <w:rPr>
          <w:rFonts w:ascii="Arial" w:hAnsi="Arial" w:cs="Arial"/>
          <w:sz w:val="24"/>
          <w:szCs w:val="24"/>
        </w:rPr>
      </w:pPr>
    </w:p>
    <w:p w:rsidR="0066531A" w:rsidRPr="00641BA0" w:rsidRDefault="00D11E0A" w:rsidP="00A14941">
      <w:pPr>
        <w:spacing w:after="0" w:line="240" w:lineRule="auto"/>
        <w:jc w:val="center"/>
        <w:rPr>
          <w:rFonts w:ascii="Arial" w:hAnsi="Arial" w:cs="Arial"/>
          <w:b/>
          <w:caps/>
          <w:color w:val="806000" w:themeColor="accent4" w:themeShade="80"/>
          <w:sz w:val="24"/>
          <w:szCs w:val="24"/>
          <w:lang w:val="en-US"/>
        </w:rPr>
      </w:pPr>
      <w:r w:rsidRPr="00641BA0">
        <w:rPr>
          <w:rFonts w:ascii="Arial" w:hAnsi="Arial" w:cs="Arial"/>
          <w:b/>
          <w:caps/>
          <w:color w:val="C00000"/>
          <w:sz w:val="24"/>
          <w:szCs w:val="24"/>
          <w:lang w:val="en-US"/>
        </w:rPr>
        <w:t>Abstract</w:t>
      </w:r>
    </w:p>
    <w:p w:rsidR="0028539A" w:rsidRPr="00641BA0" w:rsidRDefault="007E79AD" w:rsidP="0028539A">
      <w:pPr>
        <w:spacing w:after="0" w:line="240" w:lineRule="auto"/>
        <w:jc w:val="both"/>
        <w:rPr>
          <w:rFonts w:ascii="Arial" w:hAnsi="Arial" w:cs="Arial"/>
          <w:sz w:val="24"/>
          <w:szCs w:val="24"/>
          <w:lang w:val="en-US"/>
        </w:rPr>
      </w:pPr>
      <w:r w:rsidRPr="00641BA0">
        <w:rPr>
          <w:rFonts w:ascii="Arial" w:hAnsi="Arial" w:cs="Arial"/>
          <w:sz w:val="24"/>
          <w:szCs w:val="24"/>
          <w:lang w:val="en-US"/>
        </w:rPr>
        <w:t>The abstract of the work to be published aims to provide a concise overview of the study in question. Considering the rationale and the underlying problem, the research objectives are clearly defined. To this end, an appropriate and well-founded methodology will be followed. Thus, upon analyzing the results obtained, it is evident that there are significant contributions to the field of study. These findings allow the conclusion that the work has achieved its proposed objectives. It should be noted that the maximum number of authors allowed is six; if the number of authors exceeds this limit, it is recommended that the authors contact the journal to inquire about the possibility of additional inclusion with a supplementary fee. It is recommended that the abstract be between 150 and 250 words to ensure the necessary precision and conciseness</w:t>
      </w:r>
      <w:r w:rsidR="00D11E0A" w:rsidRPr="00641BA0">
        <w:rPr>
          <w:rFonts w:ascii="Arial" w:hAnsi="Arial" w:cs="Arial"/>
          <w:sz w:val="24"/>
          <w:szCs w:val="24"/>
          <w:lang w:val="en-US"/>
        </w:rPr>
        <w:t>.</w:t>
      </w:r>
    </w:p>
    <w:p w:rsidR="0066531A" w:rsidRPr="00641BA0" w:rsidRDefault="0066531A" w:rsidP="0066531A">
      <w:pPr>
        <w:spacing w:after="0" w:line="240" w:lineRule="auto"/>
        <w:jc w:val="both"/>
        <w:rPr>
          <w:rFonts w:ascii="Arial" w:hAnsi="Arial" w:cs="Arial"/>
          <w:sz w:val="24"/>
          <w:szCs w:val="24"/>
          <w:lang w:val="en-US"/>
        </w:rPr>
      </w:pPr>
    </w:p>
    <w:p w:rsidR="007013BE" w:rsidRPr="00641BA0" w:rsidRDefault="00D11E0A" w:rsidP="000D7A7D">
      <w:pPr>
        <w:spacing w:after="0" w:line="240" w:lineRule="auto"/>
        <w:jc w:val="both"/>
        <w:rPr>
          <w:rFonts w:ascii="Arial" w:hAnsi="Arial" w:cs="Arial"/>
          <w:sz w:val="24"/>
          <w:szCs w:val="24"/>
          <w:lang w:val="en-US"/>
        </w:rPr>
      </w:pPr>
      <w:r w:rsidRPr="00641BA0">
        <w:rPr>
          <w:rFonts w:ascii="Arial" w:hAnsi="Arial" w:cs="Arial"/>
          <w:b/>
          <w:color w:val="C00000"/>
          <w:sz w:val="24"/>
          <w:szCs w:val="24"/>
          <w:lang w:val="en-US"/>
        </w:rPr>
        <w:t>Keywords:</w:t>
      </w:r>
      <w:r w:rsidRPr="00641BA0">
        <w:rPr>
          <w:rFonts w:ascii="Arial" w:hAnsi="Arial" w:cs="Arial"/>
          <w:color w:val="C00000"/>
          <w:sz w:val="24"/>
          <w:szCs w:val="24"/>
          <w:lang w:val="en-US"/>
        </w:rPr>
        <w:t xml:space="preserve"> </w:t>
      </w:r>
      <w:r w:rsidRPr="00641BA0">
        <w:rPr>
          <w:rFonts w:ascii="Arial" w:hAnsi="Arial" w:cs="Arial"/>
          <w:sz w:val="24"/>
          <w:szCs w:val="24"/>
          <w:lang w:val="en-US"/>
        </w:rPr>
        <w:t xml:space="preserve">Between 4 and 6 keywords, separated by periods. For </w:t>
      </w:r>
      <w:proofErr w:type="gramStart"/>
      <w:r w:rsidRPr="00641BA0">
        <w:rPr>
          <w:rFonts w:ascii="Arial" w:hAnsi="Arial" w:cs="Arial"/>
          <w:sz w:val="24"/>
          <w:szCs w:val="24"/>
          <w:lang w:val="en-US"/>
        </w:rPr>
        <w:t>example</w:t>
      </w:r>
      <w:proofErr w:type="gramEnd"/>
      <w:r w:rsidR="007013BE" w:rsidRPr="00641BA0">
        <w:rPr>
          <w:lang w:val="en-US"/>
        </w:rPr>
        <w:t xml:space="preserve"> </w:t>
      </w:r>
      <w:r w:rsidR="007013BE" w:rsidRPr="00641BA0">
        <w:rPr>
          <w:rFonts w:ascii="Arial" w:hAnsi="Arial" w:cs="Arial"/>
          <w:sz w:val="24"/>
          <w:szCs w:val="24"/>
          <w:lang w:val="en-US"/>
        </w:rPr>
        <w:t xml:space="preserve">Health. Environment. Innovation. Technology. </w:t>
      </w:r>
      <w:r w:rsidR="000D7A7D" w:rsidRPr="00641BA0">
        <w:rPr>
          <w:rFonts w:ascii="Arial" w:hAnsi="Arial" w:cs="Arial"/>
          <w:sz w:val="24"/>
          <w:szCs w:val="24"/>
          <w:lang w:val="en-US"/>
        </w:rPr>
        <w:t xml:space="preserve">The keywords should follow the Medical Subject Headings, which can be found at the following link: </w:t>
      </w:r>
      <w:r w:rsidR="007333F0" w:rsidRPr="00641BA0">
        <w:rPr>
          <w:rFonts w:ascii="Arial" w:hAnsi="Arial" w:cs="Arial"/>
          <w:sz w:val="24"/>
          <w:szCs w:val="24"/>
          <w:lang w:val="en-US"/>
        </w:rPr>
        <w:t>https://decs.bvsalud.org/</w:t>
      </w:r>
    </w:p>
    <w:p w:rsidR="007333F0" w:rsidRPr="00641BA0" w:rsidRDefault="007333F0" w:rsidP="000D7A7D">
      <w:pPr>
        <w:spacing w:after="0" w:line="240" w:lineRule="auto"/>
        <w:jc w:val="both"/>
        <w:rPr>
          <w:rFonts w:ascii="Arial" w:hAnsi="Arial" w:cs="Arial"/>
          <w:b/>
          <w:caps/>
          <w:color w:val="C00000"/>
          <w:sz w:val="24"/>
          <w:szCs w:val="24"/>
          <w:lang w:val="en-US"/>
        </w:rPr>
      </w:pPr>
    </w:p>
    <w:p w:rsidR="0066531A" w:rsidRPr="00A14941" w:rsidRDefault="00D11E0A" w:rsidP="00A14941">
      <w:pPr>
        <w:spacing w:after="0" w:line="240" w:lineRule="auto"/>
        <w:jc w:val="center"/>
        <w:rPr>
          <w:rFonts w:ascii="Arial" w:hAnsi="Arial" w:cs="Arial"/>
          <w:b/>
          <w:caps/>
          <w:color w:val="806000" w:themeColor="accent4" w:themeShade="80"/>
          <w:sz w:val="24"/>
          <w:szCs w:val="24"/>
        </w:rPr>
      </w:pPr>
      <w:r w:rsidRPr="00A14941">
        <w:rPr>
          <w:rFonts w:ascii="Arial" w:hAnsi="Arial" w:cs="Arial"/>
          <w:b/>
          <w:caps/>
          <w:color w:val="C00000"/>
          <w:sz w:val="24"/>
          <w:szCs w:val="24"/>
        </w:rPr>
        <w:t>Resumen</w:t>
      </w:r>
    </w:p>
    <w:p w:rsidR="0028539A" w:rsidRDefault="007013BE" w:rsidP="0028539A">
      <w:pPr>
        <w:spacing w:after="0" w:line="240" w:lineRule="auto"/>
        <w:jc w:val="both"/>
        <w:rPr>
          <w:rFonts w:ascii="Arial" w:hAnsi="Arial" w:cs="Arial"/>
          <w:sz w:val="24"/>
          <w:szCs w:val="24"/>
        </w:rPr>
      </w:pPr>
      <w:r w:rsidRPr="007013BE">
        <w:rPr>
          <w:rFonts w:ascii="Arial" w:hAnsi="Arial" w:cs="Arial"/>
          <w:sz w:val="24"/>
          <w:szCs w:val="24"/>
        </w:rPr>
        <w:t xml:space="preserve">El </w:t>
      </w:r>
      <w:proofErr w:type="spellStart"/>
      <w:r w:rsidRPr="007013BE">
        <w:rPr>
          <w:rFonts w:ascii="Arial" w:hAnsi="Arial" w:cs="Arial"/>
          <w:sz w:val="24"/>
          <w:szCs w:val="24"/>
        </w:rPr>
        <w:t>resumen</w:t>
      </w:r>
      <w:proofErr w:type="spellEnd"/>
      <w:r w:rsidRPr="007013BE">
        <w:rPr>
          <w:rFonts w:ascii="Arial" w:hAnsi="Arial" w:cs="Arial"/>
          <w:sz w:val="24"/>
          <w:szCs w:val="24"/>
        </w:rPr>
        <w:t xml:space="preserve"> </w:t>
      </w:r>
      <w:proofErr w:type="spellStart"/>
      <w:r w:rsidRPr="007013BE">
        <w:rPr>
          <w:rFonts w:ascii="Arial" w:hAnsi="Arial" w:cs="Arial"/>
          <w:sz w:val="24"/>
          <w:szCs w:val="24"/>
        </w:rPr>
        <w:t>del</w:t>
      </w:r>
      <w:proofErr w:type="spellEnd"/>
      <w:r w:rsidRPr="007013BE">
        <w:rPr>
          <w:rFonts w:ascii="Arial" w:hAnsi="Arial" w:cs="Arial"/>
          <w:sz w:val="24"/>
          <w:szCs w:val="24"/>
        </w:rPr>
        <w:t xml:space="preserve"> </w:t>
      </w:r>
      <w:proofErr w:type="spellStart"/>
      <w:r w:rsidRPr="007013BE">
        <w:rPr>
          <w:rFonts w:ascii="Arial" w:hAnsi="Arial" w:cs="Arial"/>
          <w:sz w:val="24"/>
          <w:szCs w:val="24"/>
        </w:rPr>
        <w:t>trabajo</w:t>
      </w:r>
      <w:proofErr w:type="spellEnd"/>
      <w:r w:rsidRPr="007013BE">
        <w:rPr>
          <w:rFonts w:ascii="Arial" w:hAnsi="Arial" w:cs="Arial"/>
          <w:sz w:val="24"/>
          <w:szCs w:val="24"/>
        </w:rPr>
        <w:t xml:space="preserve"> a ser publicado </w:t>
      </w:r>
      <w:proofErr w:type="spellStart"/>
      <w:r w:rsidRPr="007013BE">
        <w:rPr>
          <w:rFonts w:ascii="Arial" w:hAnsi="Arial" w:cs="Arial"/>
          <w:sz w:val="24"/>
          <w:szCs w:val="24"/>
        </w:rPr>
        <w:t>tiene</w:t>
      </w:r>
      <w:proofErr w:type="spellEnd"/>
      <w:r w:rsidRPr="007013BE">
        <w:rPr>
          <w:rFonts w:ascii="Arial" w:hAnsi="Arial" w:cs="Arial"/>
          <w:sz w:val="24"/>
          <w:szCs w:val="24"/>
        </w:rPr>
        <w:t xml:space="preserve"> como objetivo proporcionar una </w:t>
      </w:r>
      <w:proofErr w:type="spellStart"/>
      <w:r w:rsidRPr="007013BE">
        <w:rPr>
          <w:rFonts w:ascii="Arial" w:hAnsi="Arial" w:cs="Arial"/>
          <w:sz w:val="24"/>
          <w:szCs w:val="24"/>
        </w:rPr>
        <w:t>visión</w:t>
      </w:r>
      <w:proofErr w:type="spellEnd"/>
      <w:r w:rsidRPr="007013BE">
        <w:rPr>
          <w:rFonts w:ascii="Arial" w:hAnsi="Arial" w:cs="Arial"/>
          <w:sz w:val="24"/>
          <w:szCs w:val="24"/>
        </w:rPr>
        <w:t xml:space="preserve"> concisa </w:t>
      </w:r>
      <w:proofErr w:type="spellStart"/>
      <w:r w:rsidRPr="007013BE">
        <w:rPr>
          <w:rFonts w:ascii="Arial" w:hAnsi="Arial" w:cs="Arial"/>
          <w:sz w:val="24"/>
          <w:szCs w:val="24"/>
        </w:rPr>
        <w:t>del</w:t>
      </w:r>
      <w:proofErr w:type="spellEnd"/>
      <w:r w:rsidRPr="007013BE">
        <w:rPr>
          <w:rFonts w:ascii="Arial" w:hAnsi="Arial" w:cs="Arial"/>
          <w:sz w:val="24"/>
          <w:szCs w:val="24"/>
        </w:rPr>
        <w:t xml:space="preserve"> </w:t>
      </w:r>
      <w:proofErr w:type="spellStart"/>
      <w:r w:rsidRPr="007013BE">
        <w:rPr>
          <w:rFonts w:ascii="Arial" w:hAnsi="Arial" w:cs="Arial"/>
          <w:sz w:val="24"/>
          <w:szCs w:val="24"/>
        </w:rPr>
        <w:t>estudio</w:t>
      </w:r>
      <w:proofErr w:type="spellEnd"/>
      <w:r w:rsidRPr="007013BE">
        <w:rPr>
          <w:rFonts w:ascii="Arial" w:hAnsi="Arial" w:cs="Arial"/>
          <w:sz w:val="24"/>
          <w:szCs w:val="24"/>
        </w:rPr>
        <w:t xml:space="preserve"> </w:t>
      </w:r>
      <w:proofErr w:type="spellStart"/>
      <w:r w:rsidRPr="007013BE">
        <w:rPr>
          <w:rFonts w:ascii="Arial" w:hAnsi="Arial" w:cs="Arial"/>
          <w:sz w:val="24"/>
          <w:szCs w:val="24"/>
        </w:rPr>
        <w:t>en</w:t>
      </w:r>
      <w:proofErr w:type="spellEnd"/>
      <w:r w:rsidRPr="007013BE">
        <w:rPr>
          <w:rFonts w:ascii="Arial" w:hAnsi="Arial" w:cs="Arial"/>
          <w:sz w:val="24"/>
          <w:szCs w:val="24"/>
        </w:rPr>
        <w:t xml:space="preserve"> </w:t>
      </w:r>
      <w:proofErr w:type="spellStart"/>
      <w:r w:rsidRPr="007013BE">
        <w:rPr>
          <w:rFonts w:ascii="Arial" w:hAnsi="Arial" w:cs="Arial"/>
          <w:sz w:val="24"/>
          <w:szCs w:val="24"/>
        </w:rPr>
        <w:t>cuestión</w:t>
      </w:r>
      <w:proofErr w:type="spellEnd"/>
      <w:r w:rsidRPr="007013BE">
        <w:rPr>
          <w:rFonts w:ascii="Arial" w:hAnsi="Arial" w:cs="Arial"/>
          <w:sz w:val="24"/>
          <w:szCs w:val="24"/>
        </w:rPr>
        <w:t xml:space="preserve">. Considerando </w:t>
      </w:r>
      <w:proofErr w:type="spellStart"/>
      <w:r w:rsidRPr="007013BE">
        <w:rPr>
          <w:rFonts w:ascii="Arial" w:hAnsi="Arial" w:cs="Arial"/>
          <w:sz w:val="24"/>
          <w:szCs w:val="24"/>
        </w:rPr>
        <w:t>la</w:t>
      </w:r>
      <w:proofErr w:type="spellEnd"/>
      <w:r w:rsidRPr="007013BE">
        <w:rPr>
          <w:rFonts w:ascii="Arial" w:hAnsi="Arial" w:cs="Arial"/>
          <w:sz w:val="24"/>
          <w:szCs w:val="24"/>
        </w:rPr>
        <w:t xml:space="preserve"> </w:t>
      </w:r>
      <w:proofErr w:type="spellStart"/>
      <w:r w:rsidRPr="007013BE">
        <w:rPr>
          <w:rFonts w:ascii="Arial" w:hAnsi="Arial" w:cs="Arial"/>
          <w:sz w:val="24"/>
          <w:szCs w:val="24"/>
        </w:rPr>
        <w:t>justificación</w:t>
      </w:r>
      <w:proofErr w:type="spellEnd"/>
      <w:r w:rsidRPr="007013BE">
        <w:rPr>
          <w:rFonts w:ascii="Arial" w:hAnsi="Arial" w:cs="Arial"/>
          <w:sz w:val="24"/>
          <w:szCs w:val="24"/>
        </w:rPr>
        <w:t xml:space="preserve"> y </w:t>
      </w:r>
      <w:proofErr w:type="spellStart"/>
      <w:r w:rsidRPr="007013BE">
        <w:rPr>
          <w:rFonts w:ascii="Arial" w:hAnsi="Arial" w:cs="Arial"/>
          <w:sz w:val="24"/>
          <w:szCs w:val="24"/>
        </w:rPr>
        <w:t>el</w:t>
      </w:r>
      <w:proofErr w:type="spellEnd"/>
      <w:r w:rsidRPr="007013BE">
        <w:rPr>
          <w:rFonts w:ascii="Arial" w:hAnsi="Arial" w:cs="Arial"/>
          <w:sz w:val="24"/>
          <w:szCs w:val="24"/>
        </w:rPr>
        <w:t xml:space="preserve"> problema </w:t>
      </w:r>
      <w:proofErr w:type="spellStart"/>
      <w:r w:rsidRPr="007013BE">
        <w:rPr>
          <w:rFonts w:ascii="Arial" w:hAnsi="Arial" w:cs="Arial"/>
          <w:sz w:val="24"/>
          <w:szCs w:val="24"/>
        </w:rPr>
        <w:t>subyacentes</w:t>
      </w:r>
      <w:proofErr w:type="spellEnd"/>
      <w:r w:rsidRPr="007013BE">
        <w:rPr>
          <w:rFonts w:ascii="Arial" w:hAnsi="Arial" w:cs="Arial"/>
          <w:sz w:val="24"/>
          <w:szCs w:val="24"/>
        </w:rPr>
        <w:t xml:space="preserve">, se busca definir claramente </w:t>
      </w:r>
      <w:proofErr w:type="spellStart"/>
      <w:r w:rsidRPr="007013BE">
        <w:rPr>
          <w:rFonts w:ascii="Arial" w:hAnsi="Arial" w:cs="Arial"/>
          <w:sz w:val="24"/>
          <w:szCs w:val="24"/>
        </w:rPr>
        <w:t>los</w:t>
      </w:r>
      <w:proofErr w:type="spellEnd"/>
      <w:r w:rsidRPr="007013BE">
        <w:rPr>
          <w:rFonts w:ascii="Arial" w:hAnsi="Arial" w:cs="Arial"/>
          <w:sz w:val="24"/>
          <w:szCs w:val="24"/>
        </w:rPr>
        <w:t xml:space="preserve"> objetivos de </w:t>
      </w:r>
      <w:proofErr w:type="spellStart"/>
      <w:r w:rsidRPr="007013BE">
        <w:rPr>
          <w:rFonts w:ascii="Arial" w:hAnsi="Arial" w:cs="Arial"/>
          <w:sz w:val="24"/>
          <w:szCs w:val="24"/>
        </w:rPr>
        <w:t>la</w:t>
      </w:r>
      <w:proofErr w:type="spellEnd"/>
      <w:r w:rsidRPr="007013BE">
        <w:rPr>
          <w:rFonts w:ascii="Arial" w:hAnsi="Arial" w:cs="Arial"/>
          <w:sz w:val="24"/>
          <w:szCs w:val="24"/>
        </w:rPr>
        <w:t xml:space="preserve"> </w:t>
      </w:r>
      <w:proofErr w:type="spellStart"/>
      <w:r w:rsidRPr="007013BE">
        <w:rPr>
          <w:rFonts w:ascii="Arial" w:hAnsi="Arial" w:cs="Arial"/>
          <w:sz w:val="24"/>
          <w:szCs w:val="24"/>
        </w:rPr>
        <w:t>investigación</w:t>
      </w:r>
      <w:proofErr w:type="spellEnd"/>
      <w:r w:rsidRPr="007013BE">
        <w:rPr>
          <w:rFonts w:ascii="Arial" w:hAnsi="Arial" w:cs="Arial"/>
          <w:sz w:val="24"/>
          <w:szCs w:val="24"/>
        </w:rPr>
        <w:t xml:space="preserve">. Para </w:t>
      </w:r>
      <w:proofErr w:type="spellStart"/>
      <w:r w:rsidRPr="007013BE">
        <w:rPr>
          <w:rFonts w:ascii="Arial" w:hAnsi="Arial" w:cs="Arial"/>
          <w:sz w:val="24"/>
          <w:szCs w:val="24"/>
        </w:rPr>
        <w:t>ello</w:t>
      </w:r>
      <w:proofErr w:type="spellEnd"/>
      <w:r w:rsidRPr="007013BE">
        <w:rPr>
          <w:rFonts w:ascii="Arial" w:hAnsi="Arial" w:cs="Arial"/>
          <w:sz w:val="24"/>
          <w:szCs w:val="24"/>
        </w:rPr>
        <w:t xml:space="preserve">, se seguirá una </w:t>
      </w:r>
      <w:proofErr w:type="spellStart"/>
      <w:r w:rsidRPr="007013BE">
        <w:rPr>
          <w:rFonts w:ascii="Arial" w:hAnsi="Arial" w:cs="Arial"/>
          <w:sz w:val="24"/>
          <w:szCs w:val="24"/>
        </w:rPr>
        <w:t>metodología</w:t>
      </w:r>
      <w:proofErr w:type="spellEnd"/>
      <w:r w:rsidRPr="007013BE">
        <w:rPr>
          <w:rFonts w:ascii="Arial" w:hAnsi="Arial" w:cs="Arial"/>
          <w:sz w:val="24"/>
          <w:szCs w:val="24"/>
        </w:rPr>
        <w:t xml:space="preserve"> </w:t>
      </w:r>
      <w:proofErr w:type="spellStart"/>
      <w:r w:rsidRPr="007013BE">
        <w:rPr>
          <w:rFonts w:ascii="Arial" w:hAnsi="Arial" w:cs="Arial"/>
          <w:sz w:val="24"/>
          <w:szCs w:val="24"/>
        </w:rPr>
        <w:t>adecuada</w:t>
      </w:r>
      <w:proofErr w:type="spellEnd"/>
      <w:r w:rsidRPr="007013BE">
        <w:rPr>
          <w:rFonts w:ascii="Arial" w:hAnsi="Arial" w:cs="Arial"/>
          <w:sz w:val="24"/>
          <w:szCs w:val="24"/>
        </w:rPr>
        <w:t xml:space="preserve"> y </w:t>
      </w:r>
      <w:proofErr w:type="spellStart"/>
      <w:r w:rsidRPr="007013BE">
        <w:rPr>
          <w:rFonts w:ascii="Arial" w:hAnsi="Arial" w:cs="Arial"/>
          <w:sz w:val="24"/>
          <w:szCs w:val="24"/>
        </w:rPr>
        <w:t>bien</w:t>
      </w:r>
      <w:proofErr w:type="spellEnd"/>
      <w:r w:rsidRPr="007013BE">
        <w:rPr>
          <w:rFonts w:ascii="Arial" w:hAnsi="Arial" w:cs="Arial"/>
          <w:sz w:val="24"/>
          <w:szCs w:val="24"/>
        </w:rPr>
        <w:t xml:space="preserve"> fundamentada. De este modo, al </w:t>
      </w:r>
      <w:proofErr w:type="spellStart"/>
      <w:r w:rsidRPr="007013BE">
        <w:rPr>
          <w:rFonts w:ascii="Arial" w:hAnsi="Arial" w:cs="Arial"/>
          <w:sz w:val="24"/>
          <w:szCs w:val="24"/>
        </w:rPr>
        <w:t>analizar</w:t>
      </w:r>
      <w:proofErr w:type="spellEnd"/>
      <w:r w:rsidRPr="007013BE">
        <w:rPr>
          <w:rFonts w:ascii="Arial" w:hAnsi="Arial" w:cs="Arial"/>
          <w:sz w:val="24"/>
          <w:szCs w:val="24"/>
        </w:rPr>
        <w:t xml:space="preserve"> </w:t>
      </w:r>
      <w:proofErr w:type="spellStart"/>
      <w:r w:rsidRPr="007013BE">
        <w:rPr>
          <w:rFonts w:ascii="Arial" w:hAnsi="Arial" w:cs="Arial"/>
          <w:sz w:val="24"/>
          <w:szCs w:val="24"/>
        </w:rPr>
        <w:t>los</w:t>
      </w:r>
      <w:proofErr w:type="spellEnd"/>
      <w:r w:rsidRPr="007013BE">
        <w:rPr>
          <w:rFonts w:ascii="Arial" w:hAnsi="Arial" w:cs="Arial"/>
          <w:sz w:val="24"/>
          <w:szCs w:val="24"/>
        </w:rPr>
        <w:t xml:space="preserve"> resultados </w:t>
      </w:r>
      <w:proofErr w:type="spellStart"/>
      <w:r w:rsidRPr="007013BE">
        <w:rPr>
          <w:rFonts w:ascii="Arial" w:hAnsi="Arial" w:cs="Arial"/>
          <w:sz w:val="24"/>
          <w:szCs w:val="24"/>
        </w:rPr>
        <w:t>obtenidos</w:t>
      </w:r>
      <w:proofErr w:type="spellEnd"/>
      <w:r w:rsidRPr="007013BE">
        <w:rPr>
          <w:rFonts w:ascii="Arial" w:hAnsi="Arial" w:cs="Arial"/>
          <w:sz w:val="24"/>
          <w:szCs w:val="24"/>
        </w:rPr>
        <w:t xml:space="preserve">, se observa que </w:t>
      </w:r>
      <w:proofErr w:type="spellStart"/>
      <w:r w:rsidRPr="007013BE">
        <w:rPr>
          <w:rFonts w:ascii="Arial" w:hAnsi="Arial" w:cs="Arial"/>
          <w:sz w:val="24"/>
          <w:szCs w:val="24"/>
        </w:rPr>
        <w:t>hay</w:t>
      </w:r>
      <w:proofErr w:type="spellEnd"/>
      <w:r w:rsidRPr="007013BE">
        <w:rPr>
          <w:rFonts w:ascii="Arial" w:hAnsi="Arial" w:cs="Arial"/>
          <w:sz w:val="24"/>
          <w:szCs w:val="24"/>
        </w:rPr>
        <w:t xml:space="preserve"> </w:t>
      </w:r>
      <w:proofErr w:type="spellStart"/>
      <w:r w:rsidRPr="007013BE">
        <w:rPr>
          <w:rFonts w:ascii="Arial" w:hAnsi="Arial" w:cs="Arial"/>
          <w:sz w:val="24"/>
          <w:szCs w:val="24"/>
        </w:rPr>
        <w:t>contribuciones</w:t>
      </w:r>
      <w:proofErr w:type="spellEnd"/>
      <w:r w:rsidRPr="007013BE">
        <w:rPr>
          <w:rFonts w:ascii="Arial" w:hAnsi="Arial" w:cs="Arial"/>
          <w:sz w:val="24"/>
          <w:szCs w:val="24"/>
        </w:rPr>
        <w:t xml:space="preserve"> significativas al campo de </w:t>
      </w:r>
      <w:proofErr w:type="spellStart"/>
      <w:r w:rsidRPr="007013BE">
        <w:rPr>
          <w:rFonts w:ascii="Arial" w:hAnsi="Arial" w:cs="Arial"/>
          <w:sz w:val="24"/>
          <w:szCs w:val="24"/>
        </w:rPr>
        <w:t>estudio</w:t>
      </w:r>
      <w:proofErr w:type="spellEnd"/>
      <w:r w:rsidRPr="007013BE">
        <w:rPr>
          <w:rFonts w:ascii="Arial" w:hAnsi="Arial" w:cs="Arial"/>
          <w:sz w:val="24"/>
          <w:szCs w:val="24"/>
        </w:rPr>
        <w:t xml:space="preserve">. </w:t>
      </w:r>
      <w:proofErr w:type="spellStart"/>
      <w:r w:rsidRPr="007013BE">
        <w:rPr>
          <w:rFonts w:ascii="Arial" w:hAnsi="Arial" w:cs="Arial"/>
          <w:sz w:val="24"/>
          <w:szCs w:val="24"/>
        </w:rPr>
        <w:t>Estos</w:t>
      </w:r>
      <w:proofErr w:type="spellEnd"/>
      <w:r w:rsidRPr="007013BE">
        <w:rPr>
          <w:rFonts w:ascii="Arial" w:hAnsi="Arial" w:cs="Arial"/>
          <w:sz w:val="24"/>
          <w:szCs w:val="24"/>
        </w:rPr>
        <w:t xml:space="preserve"> </w:t>
      </w:r>
      <w:proofErr w:type="spellStart"/>
      <w:r w:rsidRPr="007013BE">
        <w:rPr>
          <w:rFonts w:ascii="Arial" w:hAnsi="Arial" w:cs="Arial"/>
          <w:sz w:val="24"/>
          <w:szCs w:val="24"/>
        </w:rPr>
        <w:t>hallazgos</w:t>
      </w:r>
      <w:proofErr w:type="spellEnd"/>
      <w:r w:rsidRPr="007013BE">
        <w:rPr>
          <w:rFonts w:ascii="Arial" w:hAnsi="Arial" w:cs="Arial"/>
          <w:sz w:val="24"/>
          <w:szCs w:val="24"/>
        </w:rPr>
        <w:t xml:space="preserve"> </w:t>
      </w:r>
      <w:proofErr w:type="spellStart"/>
      <w:r w:rsidRPr="007013BE">
        <w:rPr>
          <w:rFonts w:ascii="Arial" w:hAnsi="Arial" w:cs="Arial"/>
          <w:sz w:val="24"/>
          <w:szCs w:val="24"/>
        </w:rPr>
        <w:t>permiten</w:t>
      </w:r>
      <w:proofErr w:type="spellEnd"/>
      <w:r w:rsidRPr="007013BE">
        <w:rPr>
          <w:rFonts w:ascii="Arial" w:hAnsi="Arial" w:cs="Arial"/>
          <w:sz w:val="24"/>
          <w:szCs w:val="24"/>
        </w:rPr>
        <w:t xml:space="preserve"> concluir que </w:t>
      </w:r>
      <w:proofErr w:type="spellStart"/>
      <w:r w:rsidRPr="007013BE">
        <w:rPr>
          <w:rFonts w:ascii="Arial" w:hAnsi="Arial" w:cs="Arial"/>
          <w:sz w:val="24"/>
          <w:szCs w:val="24"/>
        </w:rPr>
        <w:t>el</w:t>
      </w:r>
      <w:proofErr w:type="spellEnd"/>
      <w:r w:rsidRPr="007013BE">
        <w:rPr>
          <w:rFonts w:ascii="Arial" w:hAnsi="Arial" w:cs="Arial"/>
          <w:sz w:val="24"/>
          <w:szCs w:val="24"/>
        </w:rPr>
        <w:t xml:space="preserve"> </w:t>
      </w:r>
      <w:proofErr w:type="spellStart"/>
      <w:r w:rsidRPr="007013BE">
        <w:rPr>
          <w:rFonts w:ascii="Arial" w:hAnsi="Arial" w:cs="Arial"/>
          <w:sz w:val="24"/>
          <w:szCs w:val="24"/>
        </w:rPr>
        <w:t>trabajo</w:t>
      </w:r>
      <w:proofErr w:type="spellEnd"/>
      <w:r w:rsidRPr="007013BE">
        <w:rPr>
          <w:rFonts w:ascii="Arial" w:hAnsi="Arial" w:cs="Arial"/>
          <w:sz w:val="24"/>
          <w:szCs w:val="24"/>
        </w:rPr>
        <w:t xml:space="preserve"> ha </w:t>
      </w:r>
      <w:proofErr w:type="spellStart"/>
      <w:r w:rsidRPr="007013BE">
        <w:rPr>
          <w:rFonts w:ascii="Arial" w:hAnsi="Arial" w:cs="Arial"/>
          <w:sz w:val="24"/>
          <w:szCs w:val="24"/>
        </w:rPr>
        <w:t>alcanzado</w:t>
      </w:r>
      <w:proofErr w:type="spellEnd"/>
      <w:r w:rsidRPr="007013BE">
        <w:rPr>
          <w:rFonts w:ascii="Arial" w:hAnsi="Arial" w:cs="Arial"/>
          <w:sz w:val="24"/>
          <w:szCs w:val="24"/>
        </w:rPr>
        <w:t xml:space="preserve"> sus objetivos </w:t>
      </w:r>
      <w:proofErr w:type="spellStart"/>
      <w:r w:rsidRPr="007013BE">
        <w:rPr>
          <w:rFonts w:ascii="Arial" w:hAnsi="Arial" w:cs="Arial"/>
          <w:sz w:val="24"/>
          <w:szCs w:val="24"/>
        </w:rPr>
        <w:t>propuestos</w:t>
      </w:r>
      <w:proofErr w:type="spellEnd"/>
      <w:r w:rsidRPr="007013BE">
        <w:rPr>
          <w:rFonts w:ascii="Arial" w:hAnsi="Arial" w:cs="Arial"/>
          <w:sz w:val="24"/>
          <w:szCs w:val="24"/>
        </w:rPr>
        <w:t xml:space="preserve">. Se destaca que </w:t>
      </w:r>
      <w:proofErr w:type="spellStart"/>
      <w:r w:rsidRPr="007013BE">
        <w:rPr>
          <w:rFonts w:ascii="Arial" w:hAnsi="Arial" w:cs="Arial"/>
          <w:sz w:val="24"/>
          <w:szCs w:val="24"/>
        </w:rPr>
        <w:t>el</w:t>
      </w:r>
      <w:proofErr w:type="spellEnd"/>
      <w:r w:rsidRPr="007013BE">
        <w:rPr>
          <w:rFonts w:ascii="Arial" w:hAnsi="Arial" w:cs="Arial"/>
          <w:sz w:val="24"/>
          <w:szCs w:val="24"/>
        </w:rPr>
        <w:t xml:space="preserve"> número máximo de autores permitido es seis; </w:t>
      </w:r>
      <w:proofErr w:type="spellStart"/>
      <w:r w:rsidRPr="007013BE">
        <w:rPr>
          <w:rFonts w:ascii="Arial" w:hAnsi="Arial" w:cs="Arial"/>
          <w:sz w:val="24"/>
          <w:szCs w:val="24"/>
        </w:rPr>
        <w:t>en</w:t>
      </w:r>
      <w:proofErr w:type="spellEnd"/>
      <w:r w:rsidRPr="007013BE">
        <w:rPr>
          <w:rFonts w:ascii="Arial" w:hAnsi="Arial" w:cs="Arial"/>
          <w:sz w:val="24"/>
          <w:szCs w:val="24"/>
        </w:rPr>
        <w:t xml:space="preserve"> caso de que </w:t>
      </w:r>
      <w:proofErr w:type="spellStart"/>
      <w:r w:rsidRPr="007013BE">
        <w:rPr>
          <w:rFonts w:ascii="Arial" w:hAnsi="Arial" w:cs="Arial"/>
          <w:sz w:val="24"/>
          <w:szCs w:val="24"/>
        </w:rPr>
        <w:t>el</w:t>
      </w:r>
      <w:proofErr w:type="spellEnd"/>
      <w:r w:rsidRPr="007013BE">
        <w:rPr>
          <w:rFonts w:ascii="Arial" w:hAnsi="Arial" w:cs="Arial"/>
          <w:sz w:val="24"/>
          <w:szCs w:val="24"/>
        </w:rPr>
        <w:t xml:space="preserve"> número de autores exceda este </w:t>
      </w:r>
      <w:proofErr w:type="spellStart"/>
      <w:r w:rsidRPr="007013BE">
        <w:rPr>
          <w:rFonts w:ascii="Arial" w:hAnsi="Arial" w:cs="Arial"/>
          <w:sz w:val="24"/>
          <w:szCs w:val="24"/>
        </w:rPr>
        <w:t>límite</w:t>
      </w:r>
      <w:proofErr w:type="spellEnd"/>
      <w:r w:rsidRPr="007013BE">
        <w:rPr>
          <w:rFonts w:ascii="Arial" w:hAnsi="Arial" w:cs="Arial"/>
          <w:sz w:val="24"/>
          <w:szCs w:val="24"/>
        </w:rPr>
        <w:t xml:space="preserve">, se </w:t>
      </w:r>
      <w:proofErr w:type="spellStart"/>
      <w:r w:rsidRPr="007013BE">
        <w:rPr>
          <w:rFonts w:ascii="Arial" w:hAnsi="Arial" w:cs="Arial"/>
          <w:sz w:val="24"/>
          <w:szCs w:val="24"/>
        </w:rPr>
        <w:t>recomienda</w:t>
      </w:r>
      <w:proofErr w:type="spellEnd"/>
      <w:r w:rsidRPr="007013BE">
        <w:rPr>
          <w:rFonts w:ascii="Arial" w:hAnsi="Arial" w:cs="Arial"/>
          <w:sz w:val="24"/>
          <w:szCs w:val="24"/>
        </w:rPr>
        <w:t xml:space="preserve"> que </w:t>
      </w:r>
      <w:proofErr w:type="spellStart"/>
      <w:r w:rsidRPr="007013BE">
        <w:rPr>
          <w:rFonts w:ascii="Arial" w:hAnsi="Arial" w:cs="Arial"/>
          <w:sz w:val="24"/>
          <w:szCs w:val="24"/>
        </w:rPr>
        <w:t>los</w:t>
      </w:r>
      <w:proofErr w:type="spellEnd"/>
      <w:r w:rsidRPr="007013BE">
        <w:rPr>
          <w:rFonts w:ascii="Arial" w:hAnsi="Arial" w:cs="Arial"/>
          <w:sz w:val="24"/>
          <w:szCs w:val="24"/>
        </w:rPr>
        <w:t xml:space="preserve"> autores se </w:t>
      </w:r>
      <w:proofErr w:type="spellStart"/>
      <w:r w:rsidRPr="007013BE">
        <w:rPr>
          <w:rFonts w:ascii="Arial" w:hAnsi="Arial" w:cs="Arial"/>
          <w:sz w:val="24"/>
          <w:szCs w:val="24"/>
        </w:rPr>
        <w:t>pongan</w:t>
      </w:r>
      <w:proofErr w:type="spellEnd"/>
      <w:r w:rsidRPr="007013BE">
        <w:rPr>
          <w:rFonts w:ascii="Arial" w:hAnsi="Arial" w:cs="Arial"/>
          <w:sz w:val="24"/>
          <w:szCs w:val="24"/>
        </w:rPr>
        <w:t xml:space="preserve"> </w:t>
      </w:r>
      <w:proofErr w:type="spellStart"/>
      <w:r w:rsidRPr="007013BE">
        <w:rPr>
          <w:rFonts w:ascii="Arial" w:hAnsi="Arial" w:cs="Arial"/>
          <w:sz w:val="24"/>
          <w:szCs w:val="24"/>
        </w:rPr>
        <w:t>en</w:t>
      </w:r>
      <w:proofErr w:type="spellEnd"/>
      <w:r w:rsidRPr="007013BE">
        <w:rPr>
          <w:rFonts w:ascii="Arial" w:hAnsi="Arial" w:cs="Arial"/>
          <w:sz w:val="24"/>
          <w:szCs w:val="24"/>
        </w:rPr>
        <w:t xml:space="preserve"> </w:t>
      </w:r>
      <w:proofErr w:type="spellStart"/>
      <w:r w:rsidRPr="007013BE">
        <w:rPr>
          <w:rFonts w:ascii="Arial" w:hAnsi="Arial" w:cs="Arial"/>
          <w:sz w:val="24"/>
          <w:szCs w:val="24"/>
        </w:rPr>
        <w:t>contacto</w:t>
      </w:r>
      <w:proofErr w:type="spellEnd"/>
      <w:r w:rsidRPr="007013BE">
        <w:rPr>
          <w:rFonts w:ascii="Arial" w:hAnsi="Arial" w:cs="Arial"/>
          <w:sz w:val="24"/>
          <w:szCs w:val="24"/>
        </w:rPr>
        <w:t xml:space="preserve"> </w:t>
      </w:r>
      <w:proofErr w:type="spellStart"/>
      <w:r w:rsidRPr="007013BE">
        <w:rPr>
          <w:rFonts w:ascii="Arial" w:hAnsi="Arial" w:cs="Arial"/>
          <w:sz w:val="24"/>
          <w:szCs w:val="24"/>
        </w:rPr>
        <w:t>con</w:t>
      </w:r>
      <w:proofErr w:type="spellEnd"/>
      <w:r w:rsidRPr="007013BE">
        <w:rPr>
          <w:rFonts w:ascii="Arial" w:hAnsi="Arial" w:cs="Arial"/>
          <w:sz w:val="24"/>
          <w:szCs w:val="24"/>
        </w:rPr>
        <w:t xml:space="preserve"> </w:t>
      </w:r>
      <w:proofErr w:type="spellStart"/>
      <w:r w:rsidRPr="007013BE">
        <w:rPr>
          <w:rFonts w:ascii="Arial" w:hAnsi="Arial" w:cs="Arial"/>
          <w:sz w:val="24"/>
          <w:szCs w:val="24"/>
        </w:rPr>
        <w:t>la</w:t>
      </w:r>
      <w:proofErr w:type="spellEnd"/>
      <w:r w:rsidRPr="007013BE">
        <w:rPr>
          <w:rFonts w:ascii="Arial" w:hAnsi="Arial" w:cs="Arial"/>
          <w:sz w:val="24"/>
          <w:szCs w:val="24"/>
        </w:rPr>
        <w:t xml:space="preserve"> revista para verificar </w:t>
      </w:r>
      <w:proofErr w:type="spellStart"/>
      <w:r w:rsidRPr="007013BE">
        <w:rPr>
          <w:rFonts w:ascii="Arial" w:hAnsi="Arial" w:cs="Arial"/>
          <w:sz w:val="24"/>
          <w:szCs w:val="24"/>
        </w:rPr>
        <w:t>la</w:t>
      </w:r>
      <w:proofErr w:type="spellEnd"/>
      <w:r w:rsidRPr="007013BE">
        <w:rPr>
          <w:rFonts w:ascii="Arial" w:hAnsi="Arial" w:cs="Arial"/>
          <w:sz w:val="24"/>
          <w:szCs w:val="24"/>
        </w:rPr>
        <w:t xml:space="preserve"> </w:t>
      </w:r>
      <w:proofErr w:type="spellStart"/>
      <w:r w:rsidRPr="007013BE">
        <w:rPr>
          <w:rFonts w:ascii="Arial" w:hAnsi="Arial" w:cs="Arial"/>
          <w:sz w:val="24"/>
          <w:szCs w:val="24"/>
        </w:rPr>
        <w:t>posibilidad</w:t>
      </w:r>
      <w:proofErr w:type="spellEnd"/>
      <w:r w:rsidRPr="007013BE">
        <w:rPr>
          <w:rFonts w:ascii="Arial" w:hAnsi="Arial" w:cs="Arial"/>
          <w:sz w:val="24"/>
          <w:szCs w:val="24"/>
        </w:rPr>
        <w:t xml:space="preserve"> de </w:t>
      </w:r>
      <w:proofErr w:type="spellStart"/>
      <w:r w:rsidRPr="007013BE">
        <w:rPr>
          <w:rFonts w:ascii="Arial" w:hAnsi="Arial" w:cs="Arial"/>
          <w:sz w:val="24"/>
          <w:szCs w:val="24"/>
        </w:rPr>
        <w:t>inclusión</w:t>
      </w:r>
      <w:proofErr w:type="spellEnd"/>
      <w:r w:rsidRPr="007013BE">
        <w:rPr>
          <w:rFonts w:ascii="Arial" w:hAnsi="Arial" w:cs="Arial"/>
          <w:sz w:val="24"/>
          <w:szCs w:val="24"/>
        </w:rPr>
        <w:t xml:space="preserve"> adicional mediante una </w:t>
      </w:r>
      <w:proofErr w:type="spellStart"/>
      <w:r w:rsidRPr="007013BE">
        <w:rPr>
          <w:rFonts w:ascii="Arial" w:hAnsi="Arial" w:cs="Arial"/>
          <w:sz w:val="24"/>
          <w:szCs w:val="24"/>
        </w:rPr>
        <w:t>tasa</w:t>
      </w:r>
      <w:proofErr w:type="spellEnd"/>
      <w:r w:rsidRPr="007013BE">
        <w:rPr>
          <w:rFonts w:ascii="Arial" w:hAnsi="Arial" w:cs="Arial"/>
          <w:sz w:val="24"/>
          <w:szCs w:val="24"/>
        </w:rPr>
        <w:t xml:space="preserve"> suplementaria. Se </w:t>
      </w:r>
      <w:proofErr w:type="spellStart"/>
      <w:r w:rsidRPr="007013BE">
        <w:rPr>
          <w:rFonts w:ascii="Arial" w:hAnsi="Arial" w:cs="Arial"/>
          <w:sz w:val="24"/>
          <w:szCs w:val="24"/>
        </w:rPr>
        <w:t>recomienda</w:t>
      </w:r>
      <w:proofErr w:type="spellEnd"/>
      <w:r w:rsidRPr="007013BE">
        <w:rPr>
          <w:rFonts w:ascii="Arial" w:hAnsi="Arial" w:cs="Arial"/>
          <w:sz w:val="24"/>
          <w:szCs w:val="24"/>
        </w:rPr>
        <w:t xml:space="preserve"> que </w:t>
      </w:r>
      <w:proofErr w:type="spellStart"/>
      <w:r w:rsidRPr="007013BE">
        <w:rPr>
          <w:rFonts w:ascii="Arial" w:hAnsi="Arial" w:cs="Arial"/>
          <w:sz w:val="24"/>
          <w:szCs w:val="24"/>
        </w:rPr>
        <w:t>el</w:t>
      </w:r>
      <w:proofErr w:type="spellEnd"/>
      <w:r w:rsidRPr="007013BE">
        <w:rPr>
          <w:rFonts w:ascii="Arial" w:hAnsi="Arial" w:cs="Arial"/>
          <w:sz w:val="24"/>
          <w:szCs w:val="24"/>
        </w:rPr>
        <w:t xml:space="preserve"> </w:t>
      </w:r>
      <w:proofErr w:type="spellStart"/>
      <w:r w:rsidRPr="007013BE">
        <w:rPr>
          <w:rFonts w:ascii="Arial" w:hAnsi="Arial" w:cs="Arial"/>
          <w:sz w:val="24"/>
          <w:szCs w:val="24"/>
        </w:rPr>
        <w:t>resumen</w:t>
      </w:r>
      <w:proofErr w:type="spellEnd"/>
      <w:r w:rsidRPr="007013BE">
        <w:rPr>
          <w:rFonts w:ascii="Arial" w:hAnsi="Arial" w:cs="Arial"/>
          <w:sz w:val="24"/>
          <w:szCs w:val="24"/>
        </w:rPr>
        <w:t xml:space="preserve"> </w:t>
      </w:r>
      <w:proofErr w:type="spellStart"/>
      <w:r w:rsidRPr="007013BE">
        <w:rPr>
          <w:rFonts w:ascii="Arial" w:hAnsi="Arial" w:cs="Arial"/>
          <w:sz w:val="24"/>
          <w:szCs w:val="24"/>
        </w:rPr>
        <w:t>tenga</w:t>
      </w:r>
      <w:proofErr w:type="spellEnd"/>
      <w:r w:rsidRPr="007013BE">
        <w:rPr>
          <w:rFonts w:ascii="Arial" w:hAnsi="Arial" w:cs="Arial"/>
          <w:sz w:val="24"/>
          <w:szCs w:val="24"/>
        </w:rPr>
        <w:t xml:space="preserve"> entre 150 y 250 </w:t>
      </w:r>
      <w:proofErr w:type="spellStart"/>
      <w:r w:rsidRPr="007013BE">
        <w:rPr>
          <w:rFonts w:ascii="Arial" w:hAnsi="Arial" w:cs="Arial"/>
          <w:sz w:val="24"/>
          <w:szCs w:val="24"/>
        </w:rPr>
        <w:t>palabras</w:t>
      </w:r>
      <w:proofErr w:type="spellEnd"/>
      <w:r w:rsidRPr="007013BE">
        <w:rPr>
          <w:rFonts w:ascii="Arial" w:hAnsi="Arial" w:cs="Arial"/>
          <w:sz w:val="24"/>
          <w:szCs w:val="24"/>
        </w:rPr>
        <w:t xml:space="preserve"> para </w:t>
      </w:r>
      <w:proofErr w:type="spellStart"/>
      <w:r w:rsidRPr="007013BE">
        <w:rPr>
          <w:rFonts w:ascii="Arial" w:hAnsi="Arial" w:cs="Arial"/>
          <w:sz w:val="24"/>
          <w:szCs w:val="24"/>
        </w:rPr>
        <w:t>garantizar</w:t>
      </w:r>
      <w:proofErr w:type="spellEnd"/>
      <w:r w:rsidRPr="007013BE">
        <w:rPr>
          <w:rFonts w:ascii="Arial" w:hAnsi="Arial" w:cs="Arial"/>
          <w:sz w:val="24"/>
          <w:szCs w:val="24"/>
        </w:rPr>
        <w:t xml:space="preserve"> </w:t>
      </w:r>
      <w:proofErr w:type="spellStart"/>
      <w:r w:rsidRPr="007013BE">
        <w:rPr>
          <w:rFonts w:ascii="Arial" w:hAnsi="Arial" w:cs="Arial"/>
          <w:sz w:val="24"/>
          <w:szCs w:val="24"/>
        </w:rPr>
        <w:t>la</w:t>
      </w:r>
      <w:proofErr w:type="spellEnd"/>
      <w:r w:rsidRPr="007013BE">
        <w:rPr>
          <w:rFonts w:ascii="Arial" w:hAnsi="Arial" w:cs="Arial"/>
          <w:sz w:val="24"/>
          <w:szCs w:val="24"/>
        </w:rPr>
        <w:t xml:space="preserve"> </w:t>
      </w:r>
      <w:proofErr w:type="spellStart"/>
      <w:r w:rsidRPr="007013BE">
        <w:rPr>
          <w:rFonts w:ascii="Arial" w:hAnsi="Arial" w:cs="Arial"/>
          <w:sz w:val="24"/>
          <w:szCs w:val="24"/>
        </w:rPr>
        <w:t>precisión</w:t>
      </w:r>
      <w:proofErr w:type="spellEnd"/>
      <w:r w:rsidRPr="007013BE">
        <w:rPr>
          <w:rFonts w:ascii="Arial" w:hAnsi="Arial" w:cs="Arial"/>
          <w:sz w:val="24"/>
          <w:szCs w:val="24"/>
        </w:rPr>
        <w:t xml:space="preserve"> y </w:t>
      </w:r>
      <w:proofErr w:type="spellStart"/>
      <w:r w:rsidRPr="007013BE">
        <w:rPr>
          <w:rFonts w:ascii="Arial" w:hAnsi="Arial" w:cs="Arial"/>
          <w:sz w:val="24"/>
          <w:szCs w:val="24"/>
        </w:rPr>
        <w:t>la</w:t>
      </w:r>
      <w:proofErr w:type="spellEnd"/>
      <w:r w:rsidRPr="007013BE">
        <w:rPr>
          <w:rFonts w:ascii="Arial" w:hAnsi="Arial" w:cs="Arial"/>
          <w:sz w:val="24"/>
          <w:szCs w:val="24"/>
        </w:rPr>
        <w:t xml:space="preserve"> </w:t>
      </w:r>
      <w:proofErr w:type="spellStart"/>
      <w:r w:rsidRPr="007013BE">
        <w:rPr>
          <w:rFonts w:ascii="Arial" w:hAnsi="Arial" w:cs="Arial"/>
          <w:sz w:val="24"/>
          <w:szCs w:val="24"/>
        </w:rPr>
        <w:t>concisión</w:t>
      </w:r>
      <w:proofErr w:type="spellEnd"/>
      <w:r w:rsidRPr="007013BE">
        <w:rPr>
          <w:rFonts w:ascii="Arial" w:hAnsi="Arial" w:cs="Arial"/>
          <w:sz w:val="24"/>
          <w:szCs w:val="24"/>
        </w:rPr>
        <w:t xml:space="preserve"> </w:t>
      </w:r>
      <w:proofErr w:type="spellStart"/>
      <w:r w:rsidRPr="007013BE">
        <w:rPr>
          <w:rFonts w:ascii="Arial" w:hAnsi="Arial" w:cs="Arial"/>
          <w:sz w:val="24"/>
          <w:szCs w:val="24"/>
        </w:rPr>
        <w:t>necesarias</w:t>
      </w:r>
      <w:proofErr w:type="spellEnd"/>
      <w:r w:rsidRPr="007013BE">
        <w:rPr>
          <w:rFonts w:ascii="Arial" w:hAnsi="Arial" w:cs="Arial"/>
          <w:sz w:val="24"/>
          <w:szCs w:val="24"/>
        </w:rPr>
        <w:t>.</w:t>
      </w:r>
    </w:p>
    <w:p w:rsidR="007013BE" w:rsidRPr="0028539A" w:rsidRDefault="007013BE" w:rsidP="0028539A">
      <w:pPr>
        <w:spacing w:after="0" w:line="240" w:lineRule="auto"/>
        <w:jc w:val="both"/>
        <w:rPr>
          <w:rFonts w:ascii="Arial" w:hAnsi="Arial" w:cs="Arial"/>
          <w:sz w:val="24"/>
          <w:szCs w:val="24"/>
        </w:rPr>
      </w:pPr>
    </w:p>
    <w:p w:rsidR="0066531A" w:rsidRPr="0028539A" w:rsidRDefault="00D11E0A" w:rsidP="0066531A">
      <w:pPr>
        <w:spacing w:after="0" w:line="240" w:lineRule="auto"/>
        <w:jc w:val="both"/>
        <w:rPr>
          <w:rFonts w:ascii="Arial" w:hAnsi="Arial" w:cs="Arial"/>
          <w:sz w:val="24"/>
          <w:szCs w:val="24"/>
        </w:rPr>
      </w:pPr>
      <w:proofErr w:type="spellStart"/>
      <w:r w:rsidRPr="00A14941">
        <w:rPr>
          <w:rFonts w:ascii="Arial" w:hAnsi="Arial" w:cs="Arial"/>
          <w:b/>
          <w:color w:val="C00000"/>
          <w:sz w:val="24"/>
          <w:szCs w:val="24"/>
        </w:rPr>
        <w:t>Palabras</w:t>
      </w:r>
      <w:proofErr w:type="spellEnd"/>
      <w:r w:rsidRPr="00A14941">
        <w:rPr>
          <w:rFonts w:ascii="Arial" w:hAnsi="Arial" w:cs="Arial"/>
          <w:b/>
          <w:color w:val="C00000"/>
          <w:sz w:val="24"/>
          <w:szCs w:val="24"/>
        </w:rPr>
        <w:t xml:space="preserve"> clave:</w:t>
      </w:r>
      <w:r w:rsidRPr="00A14941">
        <w:rPr>
          <w:rFonts w:ascii="Arial" w:hAnsi="Arial" w:cs="Arial"/>
          <w:color w:val="C00000"/>
          <w:sz w:val="24"/>
          <w:szCs w:val="24"/>
        </w:rPr>
        <w:t xml:space="preserve"> </w:t>
      </w:r>
      <w:r w:rsidRPr="0028539A">
        <w:rPr>
          <w:rFonts w:ascii="Arial" w:hAnsi="Arial" w:cs="Arial"/>
          <w:sz w:val="24"/>
          <w:szCs w:val="24"/>
        </w:rPr>
        <w:t xml:space="preserve">Entre 4 y 6 </w:t>
      </w:r>
      <w:proofErr w:type="spellStart"/>
      <w:r w:rsidRPr="0028539A">
        <w:rPr>
          <w:rFonts w:ascii="Arial" w:hAnsi="Arial" w:cs="Arial"/>
          <w:sz w:val="24"/>
          <w:szCs w:val="24"/>
        </w:rPr>
        <w:t>palabras</w:t>
      </w:r>
      <w:proofErr w:type="spellEnd"/>
      <w:r w:rsidRPr="0028539A">
        <w:rPr>
          <w:rFonts w:ascii="Arial" w:hAnsi="Arial" w:cs="Arial"/>
          <w:sz w:val="24"/>
          <w:szCs w:val="24"/>
        </w:rPr>
        <w:t xml:space="preserve"> clave, separadas por </w:t>
      </w:r>
      <w:proofErr w:type="spellStart"/>
      <w:r w:rsidRPr="0028539A">
        <w:rPr>
          <w:rFonts w:ascii="Arial" w:hAnsi="Arial" w:cs="Arial"/>
          <w:sz w:val="24"/>
          <w:szCs w:val="24"/>
        </w:rPr>
        <w:t>puntos</w:t>
      </w:r>
      <w:proofErr w:type="spellEnd"/>
      <w:r w:rsidRPr="0028539A">
        <w:rPr>
          <w:rFonts w:ascii="Arial" w:hAnsi="Arial" w:cs="Arial"/>
          <w:sz w:val="24"/>
          <w:szCs w:val="24"/>
        </w:rPr>
        <w:t xml:space="preserve">. Por </w:t>
      </w:r>
      <w:proofErr w:type="spellStart"/>
      <w:r w:rsidRPr="0028539A">
        <w:rPr>
          <w:rFonts w:ascii="Arial" w:hAnsi="Arial" w:cs="Arial"/>
          <w:sz w:val="24"/>
          <w:szCs w:val="24"/>
        </w:rPr>
        <w:t>ejemplo</w:t>
      </w:r>
      <w:proofErr w:type="spellEnd"/>
      <w:r w:rsidRPr="0028539A">
        <w:rPr>
          <w:rFonts w:ascii="Arial" w:hAnsi="Arial" w:cs="Arial"/>
          <w:sz w:val="24"/>
          <w:szCs w:val="24"/>
        </w:rPr>
        <w:t xml:space="preserve">: </w:t>
      </w:r>
      <w:proofErr w:type="spellStart"/>
      <w:r w:rsidR="007013BE" w:rsidRPr="007013BE">
        <w:rPr>
          <w:rFonts w:ascii="Arial" w:hAnsi="Arial" w:cs="Arial"/>
          <w:sz w:val="24"/>
          <w:szCs w:val="24"/>
        </w:rPr>
        <w:t>Salud</w:t>
      </w:r>
      <w:proofErr w:type="spellEnd"/>
      <w:r w:rsidR="007013BE" w:rsidRPr="007013BE">
        <w:rPr>
          <w:rFonts w:ascii="Arial" w:hAnsi="Arial" w:cs="Arial"/>
          <w:sz w:val="24"/>
          <w:szCs w:val="24"/>
        </w:rPr>
        <w:t xml:space="preserve">. </w:t>
      </w:r>
      <w:proofErr w:type="spellStart"/>
      <w:proofErr w:type="gramStart"/>
      <w:r w:rsidR="007013BE" w:rsidRPr="007013BE">
        <w:rPr>
          <w:rFonts w:ascii="Arial" w:hAnsi="Arial" w:cs="Arial"/>
          <w:sz w:val="24"/>
          <w:szCs w:val="24"/>
        </w:rPr>
        <w:t>Medio</w:t>
      </w:r>
      <w:proofErr w:type="spellEnd"/>
      <w:r w:rsidR="007013BE" w:rsidRPr="007013BE">
        <w:rPr>
          <w:rFonts w:ascii="Arial" w:hAnsi="Arial" w:cs="Arial"/>
          <w:sz w:val="24"/>
          <w:szCs w:val="24"/>
        </w:rPr>
        <w:t xml:space="preserve"> Ambiente</w:t>
      </w:r>
      <w:proofErr w:type="gramEnd"/>
      <w:r w:rsidR="007013BE" w:rsidRPr="007013BE">
        <w:rPr>
          <w:rFonts w:ascii="Arial" w:hAnsi="Arial" w:cs="Arial"/>
          <w:sz w:val="24"/>
          <w:szCs w:val="24"/>
        </w:rPr>
        <w:t xml:space="preserve">. </w:t>
      </w:r>
      <w:proofErr w:type="spellStart"/>
      <w:r w:rsidR="007013BE" w:rsidRPr="007013BE">
        <w:rPr>
          <w:rFonts w:ascii="Arial" w:hAnsi="Arial" w:cs="Arial"/>
          <w:sz w:val="24"/>
          <w:szCs w:val="24"/>
        </w:rPr>
        <w:t>Innovación</w:t>
      </w:r>
      <w:proofErr w:type="spellEnd"/>
      <w:r w:rsidR="007013BE" w:rsidRPr="007013BE">
        <w:rPr>
          <w:rFonts w:ascii="Arial" w:hAnsi="Arial" w:cs="Arial"/>
          <w:sz w:val="24"/>
          <w:szCs w:val="24"/>
        </w:rPr>
        <w:t xml:space="preserve">. </w:t>
      </w:r>
      <w:proofErr w:type="spellStart"/>
      <w:r w:rsidR="007013BE" w:rsidRPr="007013BE">
        <w:rPr>
          <w:rFonts w:ascii="Arial" w:hAnsi="Arial" w:cs="Arial"/>
          <w:sz w:val="24"/>
          <w:szCs w:val="24"/>
        </w:rPr>
        <w:t>Tecnología</w:t>
      </w:r>
      <w:proofErr w:type="spellEnd"/>
      <w:r w:rsidR="007013BE" w:rsidRPr="007013BE">
        <w:rPr>
          <w:rFonts w:ascii="Arial" w:hAnsi="Arial" w:cs="Arial"/>
          <w:sz w:val="24"/>
          <w:szCs w:val="24"/>
        </w:rPr>
        <w:t>.</w:t>
      </w:r>
      <w:r w:rsidR="007E79AD">
        <w:rPr>
          <w:rFonts w:ascii="Arial" w:hAnsi="Arial" w:cs="Arial"/>
          <w:sz w:val="24"/>
          <w:szCs w:val="24"/>
        </w:rPr>
        <w:t xml:space="preserve"> </w:t>
      </w:r>
      <w:proofErr w:type="spellStart"/>
      <w:r w:rsidR="007E79AD" w:rsidRPr="007E79AD">
        <w:rPr>
          <w:rFonts w:ascii="Arial" w:hAnsi="Arial" w:cs="Arial"/>
          <w:sz w:val="24"/>
          <w:szCs w:val="24"/>
        </w:rPr>
        <w:t>Las</w:t>
      </w:r>
      <w:proofErr w:type="spellEnd"/>
      <w:r w:rsidR="007E79AD" w:rsidRPr="007E79AD">
        <w:rPr>
          <w:rFonts w:ascii="Arial" w:hAnsi="Arial" w:cs="Arial"/>
          <w:sz w:val="24"/>
          <w:szCs w:val="24"/>
        </w:rPr>
        <w:t xml:space="preserve"> </w:t>
      </w:r>
      <w:proofErr w:type="spellStart"/>
      <w:r w:rsidR="007E79AD" w:rsidRPr="007E79AD">
        <w:rPr>
          <w:rFonts w:ascii="Arial" w:hAnsi="Arial" w:cs="Arial"/>
          <w:sz w:val="24"/>
          <w:szCs w:val="24"/>
        </w:rPr>
        <w:t>palabras</w:t>
      </w:r>
      <w:proofErr w:type="spellEnd"/>
      <w:r w:rsidR="007E79AD" w:rsidRPr="007E79AD">
        <w:rPr>
          <w:rFonts w:ascii="Arial" w:hAnsi="Arial" w:cs="Arial"/>
          <w:sz w:val="24"/>
          <w:szCs w:val="24"/>
        </w:rPr>
        <w:t xml:space="preserve"> clave </w:t>
      </w:r>
      <w:proofErr w:type="spellStart"/>
      <w:r w:rsidR="007E79AD" w:rsidRPr="007E79AD">
        <w:rPr>
          <w:rFonts w:ascii="Arial" w:hAnsi="Arial" w:cs="Arial"/>
          <w:sz w:val="24"/>
          <w:szCs w:val="24"/>
        </w:rPr>
        <w:t>deben</w:t>
      </w:r>
      <w:proofErr w:type="spellEnd"/>
      <w:r w:rsidR="007E79AD" w:rsidRPr="007E79AD">
        <w:rPr>
          <w:rFonts w:ascii="Arial" w:hAnsi="Arial" w:cs="Arial"/>
          <w:sz w:val="24"/>
          <w:szCs w:val="24"/>
        </w:rPr>
        <w:t xml:space="preserve"> seguir </w:t>
      </w:r>
      <w:proofErr w:type="spellStart"/>
      <w:r w:rsidR="007E79AD" w:rsidRPr="007E79AD">
        <w:rPr>
          <w:rFonts w:ascii="Arial" w:hAnsi="Arial" w:cs="Arial"/>
          <w:sz w:val="24"/>
          <w:szCs w:val="24"/>
        </w:rPr>
        <w:t>los</w:t>
      </w:r>
      <w:proofErr w:type="spellEnd"/>
      <w:r w:rsidR="007E79AD" w:rsidRPr="007E79AD">
        <w:rPr>
          <w:rFonts w:ascii="Arial" w:hAnsi="Arial" w:cs="Arial"/>
          <w:sz w:val="24"/>
          <w:szCs w:val="24"/>
        </w:rPr>
        <w:t xml:space="preserve"> </w:t>
      </w:r>
      <w:proofErr w:type="spellStart"/>
      <w:r w:rsidR="007E79AD" w:rsidRPr="007E79AD">
        <w:rPr>
          <w:rFonts w:ascii="Arial" w:hAnsi="Arial" w:cs="Arial"/>
          <w:sz w:val="24"/>
          <w:szCs w:val="24"/>
        </w:rPr>
        <w:t>Descriptores</w:t>
      </w:r>
      <w:proofErr w:type="spellEnd"/>
      <w:r w:rsidR="007E79AD" w:rsidRPr="007E79AD">
        <w:rPr>
          <w:rFonts w:ascii="Arial" w:hAnsi="Arial" w:cs="Arial"/>
          <w:sz w:val="24"/>
          <w:szCs w:val="24"/>
        </w:rPr>
        <w:t xml:space="preserve"> </w:t>
      </w:r>
      <w:proofErr w:type="spellStart"/>
      <w:r w:rsidR="007E79AD" w:rsidRPr="007E79AD">
        <w:rPr>
          <w:rFonts w:ascii="Arial" w:hAnsi="Arial" w:cs="Arial"/>
          <w:sz w:val="24"/>
          <w:szCs w:val="24"/>
        </w:rPr>
        <w:t>en</w:t>
      </w:r>
      <w:proofErr w:type="spellEnd"/>
      <w:r w:rsidR="007E79AD" w:rsidRPr="007E79AD">
        <w:rPr>
          <w:rFonts w:ascii="Arial" w:hAnsi="Arial" w:cs="Arial"/>
          <w:sz w:val="24"/>
          <w:szCs w:val="24"/>
        </w:rPr>
        <w:t xml:space="preserve"> </w:t>
      </w:r>
      <w:proofErr w:type="spellStart"/>
      <w:r w:rsidR="007E79AD" w:rsidRPr="007E79AD">
        <w:rPr>
          <w:rFonts w:ascii="Arial" w:hAnsi="Arial" w:cs="Arial"/>
          <w:sz w:val="24"/>
          <w:szCs w:val="24"/>
        </w:rPr>
        <w:t>Ciencias</w:t>
      </w:r>
      <w:proofErr w:type="spellEnd"/>
      <w:r w:rsidR="007E79AD" w:rsidRPr="007E79AD">
        <w:rPr>
          <w:rFonts w:ascii="Arial" w:hAnsi="Arial" w:cs="Arial"/>
          <w:sz w:val="24"/>
          <w:szCs w:val="24"/>
        </w:rPr>
        <w:t xml:space="preserve"> de </w:t>
      </w:r>
      <w:proofErr w:type="spellStart"/>
      <w:r w:rsidR="007E79AD" w:rsidRPr="007E79AD">
        <w:rPr>
          <w:rFonts w:ascii="Arial" w:hAnsi="Arial" w:cs="Arial"/>
          <w:sz w:val="24"/>
          <w:szCs w:val="24"/>
        </w:rPr>
        <w:t>la</w:t>
      </w:r>
      <w:proofErr w:type="spellEnd"/>
      <w:r w:rsidR="007E79AD" w:rsidRPr="007E79AD">
        <w:rPr>
          <w:rFonts w:ascii="Arial" w:hAnsi="Arial" w:cs="Arial"/>
          <w:sz w:val="24"/>
          <w:szCs w:val="24"/>
        </w:rPr>
        <w:t xml:space="preserve"> </w:t>
      </w:r>
      <w:proofErr w:type="spellStart"/>
      <w:r w:rsidR="007E79AD" w:rsidRPr="007E79AD">
        <w:rPr>
          <w:rFonts w:ascii="Arial" w:hAnsi="Arial" w:cs="Arial"/>
          <w:sz w:val="24"/>
          <w:szCs w:val="24"/>
        </w:rPr>
        <w:t>Salud</w:t>
      </w:r>
      <w:proofErr w:type="spellEnd"/>
      <w:r w:rsidR="007E79AD" w:rsidRPr="007E79AD">
        <w:rPr>
          <w:rFonts w:ascii="Arial" w:hAnsi="Arial" w:cs="Arial"/>
          <w:sz w:val="24"/>
          <w:szCs w:val="24"/>
        </w:rPr>
        <w:t xml:space="preserve">, que se </w:t>
      </w:r>
      <w:proofErr w:type="spellStart"/>
      <w:r w:rsidR="007E79AD" w:rsidRPr="007E79AD">
        <w:rPr>
          <w:rFonts w:ascii="Arial" w:hAnsi="Arial" w:cs="Arial"/>
          <w:sz w:val="24"/>
          <w:szCs w:val="24"/>
        </w:rPr>
        <w:t>pueden</w:t>
      </w:r>
      <w:proofErr w:type="spellEnd"/>
      <w:r w:rsidR="007E79AD" w:rsidRPr="007E79AD">
        <w:rPr>
          <w:rFonts w:ascii="Arial" w:hAnsi="Arial" w:cs="Arial"/>
          <w:sz w:val="24"/>
          <w:szCs w:val="24"/>
        </w:rPr>
        <w:t xml:space="preserve"> encontrar </w:t>
      </w:r>
      <w:proofErr w:type="spellStart"/>
      <w:r w:rsidR="007E79AD" w:rsidRPr="007E79AD">
        <w:rPr>
          <w:rFonts w:ascii="Arial" w:hAnsi="Arial" w:cs="Arial"/>
          <w:sz w:val="24"/>
          <w:szCs w:val="24"/>
        </w:rPr>
        <w:t>en</w:t>
      </w:r>
      <w:proofErr w:type="spellEnd"/>
      <w:r w:rsidR="007E79AD" w:rsidRPr="007E79AD">
        <w:rPr>
          <w:rFonts w:ascii="Arial" w:hAnsi="Arial" w:cs="Arial"/>
          <w:sz w:val="24"/>
          <w:szCs w:val="24"/>
        </w:rPr>
        <w:t xml:space="preserve"> </w:t>
      </w:r>
      <w:proofErr w:type="spellStart"/>
      <w:r w:rsidR="007E79AD" w:rsidRPr="007E79AD">
        <w:rPr>
          <w:rFonts w:ascii="Arial" w:hAnsi="Arial" w:cs="Arial"/>
          <w:sz w:val="24"/>
          <w:szCs w:val="24"/>
        </w:rPr>
        <w:t>el</w:t>
      </w:r>
      <w:proofErr w:type="spellEnd"/>
      <w:r w:rsidR="007E79AD" w:rsidRPr="007E79AD">
        <w:rPr>
          <w:rFonts w:ascii="Arial" w:hAnsi="Arial" w:cs="Arial"/>
          <w:sz w:val="24"/>
          <w:szCs w:val="24"/>
        </w:rPr>
        <w:t xml:space="preserve"> enlace: https://decs.bvsalud.org/</w:t>
      </w:r>
    </w:p>
    <w:bookmarkEnd w:id="0"/>
    <w:p w:rsidR="00BE767C" w:rsidRPr="0028539A" w:rsidRDefault="00BE767C" w:rsidP="00BE767C">
      <w:pPr>
        <w:spacing w:after="0" w:line="360" w:lineRule="auto"/>
        <w:rPr>
          <w:rFonts w:ascii="Arial" w:hAnsi="Arial" w:cs="Arial"/>
          <w:b/>
          <w:color w:val="00AF50"/>
          <w:sz w:val="24"/>
          <w:szCs w:val="24"/>
        </w:rPr>
      </w:pPr>
    </w:p>
    <w:p w:rsidR="00BE767C" w:rsidRPr="0028539A" w:rsidRDefault="00BE767C" w:rsidP="00BE767C">
      <w:pPr>
        <w:spacing w:after="0" w:line="360" w:lineRule="auto"/>
        <w:rPr>
          <w:rFonts w:ascii="Arial" w:hAnsi="Arial" w:cs="Arial"/>
          <w:b/>
          <w:color w:val="00AF50"/>
          <w:sz w:val="24"/>
          <w:szCs w:val="24"/>
        </w:rPr>
      </w:pPr>
    </w:p>
    <w:p w:rsidR="00BE767C" w:rsidRPr="00A14941" w:rsidRDefault="007333F0" w:rsidP="00BE767C">
      <w:pPr>
        <w:spacing w:after="0" w:line="360" w:lineRule="auto"/>
        <w:rPr>
          <w:rFonts w:ascii="Arial" w:hAnsi="Arial" w:cs="Arial"/>
          <w:b/>
          <w:color w:val="C00000"/>
          <w:sz w:val="24"/>
          <w:szCs w:val="24"/>
        </w:rPr>
      </w:pPr>
      <w:r>
        <w:rPr>
          <w:rFonts w:ascii="Arial" w:hAnsi="Arial" w:cs="Arial"/>
          <w:b/>
          <w:color w:val="C00000"/>
          <w:sz w:val="24"/>
          <w:szCs w:val="24"/>
        </w:rPr>
        <w:t xml:space="preserve">1 </w:t>
      </w:r>
      <w:r w:rsidR="00D11E0A" w:rsidRPr="00A14941">
        <w:rPr>
          <w:rFonts w:ascii="Arial" w:hAnsi="Arial" w:cs="Arial"/>
          <w:b/>
          <w:color w:val="C00000"/>
          <w:sz w:val="24"/>
          <w:szCs w:val="24"/>
        </w:rPr>
        <w:t>INTRODUÇÃO</w:t>
      </w:r>
    </w:p>
    <w:p w:rsidR="00921A3D" w:rsidRDefault="00D11E0A" w:rsidP="00743D74">
      <w:pPr>
        <w:spacing w:after="0" w:line="360" w:lineRule="auto"/>
        <w:ind w:firstLine="709"/>
        <w:jc w:val="both"/>
        <w:rPr>
          <w:rFonts w:ascii="Arial" w:hAnsi="Arial" w:cs="Arial"/>
          <w:sz w:val="24"/>
          <w:szCs w:val="24"/>
        </w:rPr>
      </w:pPr>
      <w:r w:rsidRPr="0028539A">
        <w:rPr>
          <w:rFonts w:ascii="Arial" w:hAnsi="Arial" w:cs="Arial"/>
          <w:sz w:val="24"/>
          <w:szCs w:val="24"/>
        </w:rPr>
        <w:t xml:space="preserve">A presente seção procura fornecer uma descrição detalhada da contextualização do estudo, delineando o tema da pesquisa e apresentando a justificativa subjacente. Utiliza-se fonte Arial tamanho 12, com espaçamento entre linhas de 1,5, em conformidade com as diretrizes estabelecidas. </w:t>
      </w:r>
    </w:p>
    <w:p w:rsidR="00743D74" w:rsidRPr="0028539A" w:rsidRDefault="00D11E0A" w:rsidP="00743D74">
      <w:pPr>
        <w:spacing w:after="0" w:line="360" w:lineRule="auto"/>
        <w:ind w:firstLine="709"/>
        <w:jc w:val="both"/>
        <w:rPr>
          <w:rFonts w:ascii="Arial" w:hAnsi="Arial" w:cs="Arial"/>
          <w:sz w:val="24"/>
          <w:szCs w:val="24"/>
        </w:rPr>
      </w:pPr>
      <w:r w:rsidRPr="0028539A">
        <w:rPr>
          <w:rFonts w:ascii="Arial" w:hAnsi="Arial" w:cs="Arial"/>
          <w:sz w:val="24"/>
          <w:szCs w:val="24"/>
        </w:rPr>
        <w:t xml:space="preserve">No que tange ao comprimento do manuscrito, estipula-se um máximo de </w:t>
      </w:r>
      <w:r w:rsidR="007013BE">
        <w:rPr>
          <w:rFonts w:ascii="Arial" w:hAnsi="Arial" w:cs="Arial"/>
          <w:sz w:val="24"/>
          <w:szCs w:val="24"/>
        </w:rPr>
        <w:t>20</w:t>
      </w:r>
      <w:r w:rsidRPr="0028539A">
        <w:rPr>
          <w:rFonts w:ascii="Arial" w:hAnsi="Arial" w:cs="Arial"/>
          <w:sz w:val="24"/>
          <w:szCs w:val="24"/>
        </w:rPr>
        <w:t xml:space="preserve"> páginas, o que inclui as referências bibliográficas. É importante observar que os manuscritos podem ser redigidos em </w:t>
      </w:r>
      <w:r w:rsidRPr="0028539A">
        <w:rPr>
          <w:rFonts w:ascii="Arial" w:hAnsi="Arial" w:cs="Arial"/>
          <w:b/>
          <w:sz w:val="24"/>
          <w:szCs w:val="24"/>
        </w:rPr>
        <w:t>português, inglês ou espanhol</w:t>
      </w:r>
      <w:r w:rsidRPr="0028539A">
        <w:rPr>
          <w:rFonts w:ascii="Arial" w:hAnsi="Arial" w:cs="Arial"/>
          <w:sz w:val="24"/>
          <w:szCs w:val="24"/>
        </w:rPr>
        <w:t>, conforme a preferência dos autores.</w:t>
      </w:r>
    </w:p>
    <w:p w:rsidR="00BE767C" w:rsidRPr="0028539A" w:rsidRDefault="00D11E0A" w:rsidP="00743D74">
      <w:pPr>
        <w:spacing w:after="0" w:line="360" w:lineRule="auto"/>
        <w:ind w:firstLine="709"/>
        <w:jc w:val="both"/>
        <w:rPr>
          <w:rFonts w:ascii="Arial" w:hAnsi="Arial" w:cs="Arial"/>
          <w:sz w:val="24"/>
          <w:szCs w:val="24"/>
        </w:rPr>
      </w:pPr>
      <w:r w:rsidRPr="0028539A">
        <w:rPr>
          <w:rFonts w:ascii="Arial" w:hAnsi="Arial" w:cs="Arial"/>
          <w:sz w:val="24"/>
          <w:szCs w:val="24"/>
        </w:rPr>
        <w:t>Ao término da introdução, é imperativo que os objetivos do estudo sejam claramente delineados de forma específica e mensurável. Caso julgue-se apropriado, é possível criar um subitem exclusivo para essa finalidade. Além disso, os objetivos devem ser formulados de maneira a serem alcançáveis, garantindo que o leitor compreenda integralmente o escopo da pesquisa e o que será abordado e avaliado.</w:t>
      </w:r>
    </w:p>
    <w:p w:rsidR="007333F0" w:rsidRDefault="007333F0" w:rsidP="007333F0">
      <w:pPr>
        <w:spacing w:after="0" w:line="240" w:lineRule="auto"/>
        <w:rPr>
          <w:rFonts w:ascii="Arial" w:hAnsi="Arial" w:cs="Arial"/>
          <w:b/>
          <w:color w:val="00AF50"/>
          <w:sz w:val="24"/>
          <w:szCs w:val="24"/>
        </w:rPr>
      </w:pPr>
    </w:p>
    <w:p w:rsidR="00743D74" w:rsidRPr="00A14941" w:rsidRDefault="007333F0" w:rsidP="007333F0">
      <w:pPr>
        <w:spacing w:after="0" w:line="360" w:lineRule="auto"/>
        <w:rPr>
          <w:rFonts w:ascii="Arial" w:hAnsi="Arial" w:cs="Arial"/>
          <w:b/>
          <w:color w:val="C00000"/>
          <w:sz w:val="24"/>
          <w:szCs w:val="24"/>
        </w:rPr>
      </w:pPr>
      <w:r>
        <w:rPr>
          <w:rFonts w:ascii="Arial" w:hAnsi="Arial" w:cs="Arial"/>
          <w:b/>
          <w:color w:val="C00000"/>
          <w:sz w:val="24"/>
          <w:szCs w:val="24"/>
        </w:rPr>
        <w:t xml:space="preserve">2 </w:t>
      </w:r>
      <w:r w:rsidR="00D11E0A" w:rsidRPr="00A14941">
        <w:rPr>
          <w:rFonts w:ascii="Arial" w:hAnsi="Arial" w:cs="Arial"/>
          <w:b/>
          <w:color w:val="C00000"/>
          <w:sz w:val="24"/>
          <w:szCs w:val="24"/>
        </w:rPr>
        <w:t>REFERENCIAL TEÓRICO</w:t>
      </w:r>
    </w:p>
    <w:p w:rsidR="00743D74" w:rsidRPr="0028539A" w:rsidRDefault="00D11E0A" w:rsidP="00743D74">
      <w:pPr>
        <w:spacing w:after="0" w:line="360" w:lineRule="auto"/>
        <w:ind w:firstLine="709"/>
        <w:jc w:val="both"/>
        <w:rPr>
          <w:rFonts w:ascii="Arial" w:hAnsi="Arial" w:cs="Arial"/>
          <w:sz w:val="24"/>
          <w:szCs w:val="24"/>
        </w:rPr>
      </w:pPr>
      <w:r w:rsidRPr="0028539A">
        <w:rPr>
          <w:rFonts w:ascii="Arial" w:hAnsi="Arial" w:cs="Arial"/>
          <w:sz w:val="24"/>
          <w:szCs w:val="24"/>
        </w:rPr>
        <w:t xml:space="preserve">O referencial teórico em um estudo engloba uma análise crítica e organizada da literatura relevante ao tema em questão, proporcionando uma contextualização teórica e delineando os conceitos-chave. Deve-se abordar de forma abrangente as teorias, modelos </w:t>
      </w:r>
      <w:r w:rsidRPr="0028539A">
        <w:rPr>
          <w:rFonts w:ascii="Arial" w:hAnsi="Arial" w:cs="Arial"/>
          <w:sz w:val="24"/>
          <w:szCs w:val="24"/>
        </w:rPr>
        <w:lastRenderedPageBreak/>
        <w:t>e pesquisas anteriores, identificando lacunas, contradições e consensos na literatura que sejam pertinentes ao foco do estudo em desenvolvimento.</w:t>
      </w:r>
    </w:p>
    <w:p w:rsidR="00743D74" w:rsidRPr="0028539A" w:rsidRDefault="00743D74" w:rsidP="00743D74">
      <w:pPr>
        <w:spacing w:after="0" w:line="360" w:lineRule="auto"/>
        <w:jc w:val="both"/>
        <w:rPr>
          <w:rFonts w:ascii="Arial" w:hAnsi="Arial" w:cs="Arial"/>
          <w:b/>
          <w:color w:val="00AF50"/>
          <w:sz w:val="24"/>
          <w:szCs w:val="24"/>
        </w:rPr>
      </w:pPr>
    </w:p>
    <w:p w:rsidR="00743D74" w:rsidRPr="00A14941" w:rsidRDefault="007333F0" w:rsidP="00743D74">
      <w:pPr>
        <w:widowControl w:val="0"/>
        <w:autoSpaceDE w:val="0"/>
        <w:autoSpaceDN w:val="0"/>
        <w:spacing w:after="0" w:line="360" w:lineRule="auto"/>
        <w:jc w:val="both"/>
        <w:rPr>
          <w:rFonts w:ascii="Arial" w:eastAsia="Times New Roman" w:hAnsi="Arial" w:cs="Arial"/>
          <w:b/>
          <w:color w:val="C00000"/>
          <w:sz w:val="24"/>
          <w:szCs w:val="24"/>
          <w:lang w:eastAsia="pt-BR"/>
        </w:rPr>
      </w:pPr>
      <w:r>
        <w:rPr>
          <w:rFonts w:ascii="Arial" w:eastAsia="Times New Roman" w:hAnsi="Arial" w:cs="Arial"/>
          <w:b/>
          <w:color w:val="C00000"/>
          <w:sz w:val="24"/>
          <w:szCs w:val="24"/>
          <w:lang w:eastAsia="pt-BR"/>
        </w:rPr>
        <w:t xml:space="preserve">2.1 </w:t>
      </w:r>
      <w:r w:rsidR="00D11E0A" w:rsidRPr="00A14941">
        <w:rPr>
          <w:rFonts w:ascii="Arial" w:eastAsia="Times New Roman" w:hAnsi="Arial" w:cs="Arial"/>
          <w:b/>
          <w:color w:val="C00000"/>
          <w:sz w:val="24"/>
          <w:szCs w:val="24"/>
          <w:lang w:eastAsia="pt-BR"/>
        </w:rPr>
        <w:t>Título das Figuras (Quadros, Tabelas, Etc.)</w:t>
      </w:r>
    </w:p>
    <w:p w:rsidR="00743D74" w:rsidRPr="0028539A" w:rsidRDefault="00D11E0A" w:rsidP="00743D74">
      <w:pPr>
        <w:widowControl w:val="0"/>
        <w:autoSpaceDE w:val="0"/>
        <w:autoSpaceDN w:val="0"/>
        <w:spacing w:after="0" w:line="360" w:lineRule="auto"/>
        <w:ind w:firstLine="708"/>
        <w:jc w:val="both"/>
        <w:rPr>
          <w:rFonts w:ascii="Arial" w:eastAsia="Times New Roman" w:hAnsi="Arial" w:cs="Arial"/>
          <w:sz w:val="24"/>
          <w:szCs w:val="24"/>
          <w:lang w:eastAsia="pt-BR"/>
        </w:rPr>
      </w:pPr>
      <w:r w:rsidRPr="0028539A">
        <w:rPr>
          <w:rFonts w:ascii="Arial" w:eastAsia="Times New Roman" w:hAnsi="Arial" w:cs="Arial"/>
          <w:sz w:val="24"/>
          <w:szCs w:val="24"/>
          <w:lang w:eastAsia="pt-BR"/>
        </w:rPr>
        <w:t>O título da figura explica o conteúdo da imagem de maneira concisa, mas discursiva. A fonte do título deve ser Arial 10, espaçada 1,0, centralizada. Numerada com algarismos arábicos sequenciais dentro do texto como um todo, precedida pela palavra "Figura". Ex.: Figura 1, Figura 2, Figura 3, etc.</w:t>
      </w:r>
    </w:p>
    <w:p w:rsidR="00743D74" w:rsidRPr="0028539A" w:rsidRDefault="00D11E0A" w:rsidP="00743D74">
      <w:pPr>
        <w:widowControl w:val="0"/>
        <w:autoSpaceDE w:val="0"/>
        <w:autoSpaceDN w:val="0"/>
        <w:spacing w:after="0" w:line="360" w:lineRule="auto"/>
        <w:ind w:firstLine="708"/>
        <w:jc w:val="both"/>
        <w:rPr>
          <w:rFonts w:ascii="Arial" w:eastAsia="Times New Roman" w:hAnsi="Arial" w:cs="Arial"/>
          <w:sz w:val="24"/>
          <w:szCs w:val="24"/>
          <w:lang w:eastAsia="pt-BR"/>
        </w:rPr>
      </w:pPr>
      <w:r w:rsidRPr="0028539A">
        <w:rPr>
          <w:rFonts w:ascii="Arial" w:eastAsia="Times New Roman" w:hAnsi="Arial" w:cs="Arial"/>
          <w:sz w:val="24"/>
          <w:szCs w:val="24"/>
          <w:lang w:eastAsia="pt-BR"/>
        </w:rPr>
        <w:t>A fonte da citação deve ser simples, espaçada, abaixo da figura centralizada, com fonte Arial 10.</w:t>
      </w:r>
    </w:p>
    <w:p w:rsidR="00743D74" w:rsidRPr="0028539A" w:rsidRDefault="00D11E0A" w:rsidP="00743D74">
      <w:pPr>
        <w:widowControl w:val="0"/>
        <w:autoSpaceDE w:val="0"/>
        <w:autoSpaceDN w:val="0"/>
        <w:spacing w:after="0" w:line="360" w:lineRule="auto"/>
        <w:ind w:firstLine="708"/>
        <w:jc w:val="both"/>
        <w:rPr>
          <w:rFonts w:ascii="Arial" w:eastAsia="Times New Roman" w:hAnsi="Arial" w:cs="Arial"/>
          <w:sz w:val="24"/>
          <w:szCs w:val="24"/>
          <w:lang w:eastAsia="pt-BR"/>
        </w:rPr>
      </w:pPr>
      <w:r w:rsidRPr="0028539A">
        <w:rPr>
          <w:rFonts w:ascii="Arial" w:eastAsia="Times New Roman" w:hAnsi="Arial" w:cs="Arial"/>
          <w:sz w:val="24"/>
          <w:szCs w:val="24"/>
          <w:lang w:eastAsia="pt-BR"/>
        </w:rPr>
        <w:t>Como exemplo de figura:</w:t>
      </w:r>
    </w:p>
    <w:p w:rsidR="00743D74" w:rsidRPr="0028539A" w:rsidRDefault="00743D74" w:rsidP="00743D74">
      <w:pPr>
        <w:widowControl w:val="0"/>
        <w:autoSpaceDE w:val="0"/>
        <w:autoSpaceDN w:val="0"/>
        <w:spacing w:after="0" w:line="360" w:lineRule="auto"/>
        <w:ind w:firstLine="708"/>
        <w:jc w:val="both"/>
        <w:rPr>
          <w:rFonts w:ascii="Arial" w:hAnsi="Arial" w:cs="Arial"/>
          <w:sz w:val="24"/>
          <w:szCs w:val="24"/>
          <w:lang w:val="pt-PT"/>
        </w:rPr>
      </w:pPr>
    </w:p>
    <w:p w:rsidR="00801D12" w:rsidRPr="00801D12" w:rsidRDefault="00D11E0A" w:rsidP="00801D12">
      <w:pPr>
        <w:widowControl w:val="0"/>
        <w:autoSpaceDE w:val="0"/>
        <w:autoSpaceDN w:val="0"/>
        <w:spacing w:after="0" w:line="240" w:lineRule="auto"/>
        <w:ind w:right="134"/>
        <w:jc w:val="center"/>
        <w:rPr>
          <w:rFonts w:ascii="Arial" w:hAnsi="Arial" w:cs="Arial"/>
          <w:sz w:val="20"/>
          <w:szCs w:val="24"/>
          <w:lang w:val="pt-PT"/>
        </w:rPr>
      </w:pPr>
      <w:r w:rsidRPr="00801D12">
        <w:rPr>
          <w:rFonts w:ascii="Arial" w:hAnsi="Arial" w:cs="Arial"/>
          <w:sz w:val="20"/>
          <w:szCs w:val="24"/>
          <w:lang w:val="pt-PT"/>
        </w:rPr>
        <w:t>Figura</w:t>
      </w:r>
      <w:r w:rsidRPr="00801D12">
        <w:rPr>
          <w:rFonts w:ascii="Arial" w:hAnsi="Arial" w:cs="Arial"/>
          <w:spacing w:val="-5"/>
          <w:sz w:val="20"/>
          <w:szCs w:val="24"/>
          <w:lang w:val="pt-PT"/>
        </w:rPr>
        <w:t xml:space="preserve"> </w:t>
      </w:r>
      <w:r w:rsidRPr="00801D12">
        <w:rPr>
          <w:rFonts w:ascii="Arial" w:hAnsi="Arial" w:cs="Arial"/>
          <w:sz w:val="20"/>
          <w:szCs w:val="24"/>
          <w:lang w:val="pt-PT"/>
        </w:rPr>
        <w:t>1.</w:t>
      </w:r>
      <w:r w:rsidRPr="00801D12">
        <w:rPr>
          <w:rFonts w:ascii="Arial" w:hAnsi="Arial" w:cs="Arial"/>
          <w:spacing w:val="-1"/>
          <w:sz w:val="20"/>
          <w:szCs w:val="24"/>
          <w:lang w:val="pt-PT"/>
        </w:rPr>
        <w:t xml:space="preserve"> </w:t>
      </w:r>
      <w:r w:rsidRPr="00801D12">
        <w:rPr>
          <w:rFonts w:ascii="Arial" w:hAnsi="Arial" w:cs="Arial"/>
          <w:sz w:val="20"/>
          <w:szCs w:val="24"/>
          <w:lang w:val="pt-PT"/>
        </w:rPr>
        <w:t>Distribuição territorial dos municípios brasileiros segundo participação nos grupos ocupacionais e econômicos</w:t>
      </w:r>
      <w:r w:rsidR="00766E8B">
        <w:rPr>
          <w:rFonts w:ascii="Arial" w:hAnsi="Arial" w:cs="Arial"/>
          <w:sz w:val="20"/>
          <w:szCs w:val="24"/>
          <w:lang w:val="pt-PT"/>
        </w:rPr>
        <w:t>.</w:t>
      </w:r>
    </w:p>
    <w:p w:rsidR="00801D12" w:rsidRPr="00801D12" w:rsidRDefault="00D11E0A" w:rsidP="00801D12">
      <w:pPr>
        <w:widowControl w:val="0"/>
        <w:autoSpaceDE w:val="0"/>
        <w:autoSpaceDN w:val="0"/>
        <w:spacing w:after="0" w:line="240" w:lineRule="auto"/>
        <w:ind w:right="134"/>
        <w:jc w:val="center"/>
        <w:rPr>
          <w:rFonts w:ascii="Arial" w:hAnsi="Arial" w:cs="Arial"/>
          <w:sz w:val="20"/>
          <w:szCs w:val="24"/>
          <w:lang w:val="pt-PT"/>
        </w:rPr>
      </w:pPr>
      <w:r w:rsidRPr="00801D12">
        <w:rPr>
          <w:rFonts w:ascii="Arial" w:hAnsi="Arial" w:cs="Arial"/>
          <w:noProof/>
          <w:sz w:val="20"/>
          <w:szCs w:val="24"/>
          <w:lang w:val="pt-PT"/>
        </w:rPr>
        <w:drawing>
          <wp:inline distT="0" distB="0" distL="0" distR="0">
            <wp:extent cx="2181225" cy="2055258"/>
            <wp:effectExtent l="0" t="0" r="0" b="2540"/>
            <wp:docPr id="28" name="Imagem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
                    <pic:cNvPicPr/>
                  </pic:nvPicPr>
                  <pic:blipFill>
                    <a:blip r:embed="rId7"/>
                    <a:stretch>
                      <a:fillRect/>
                    </a:stretch>
                  </pic:blipFill>
                  <pic:spPr>
                    <a:xfrm>
                      <a:off x="0" y="0"/>
                      <a:ext cx="2200197" cy="2073134"/>
                    </a:xfrm>
                    <a:prstGeom prst="rect">
                      <a:avLst/>
                    </a:prstGeom>
                  </pic:spPr>
                </pic:pic>
              </a:graphicData>
            </a:graphic>
          </wp:inline>
        </w:drawing>
      </w:r>
    </w:p>
    <w:p w:rsidR="00801D12" w:rsidRPr="00801D12" w:rsidRDefault="00D11E0A" w:rsidP="00801D12">
      <w:pPr>
        <w:widowControl w:val="0"/>
        <w:autoSpaceDE w:val="0"/>
        <w:autoSpaceDN w:val="0"/>
        <w:spacing w:after="0" w:line="240" w:lineRule="auto"/>
        <w:ind w:right="138"/>
        <w:jc w:val="center"/>
        <w:rPr>
          <w:rFonts w:ascii="Arial" w:hAnsi="Arial" w:cs="Arial"/>
          <w:sz w:val="20"/>
          <w:szCs w:val="24"/>
          <w:lang w:val="pt-PT"/>
        </w:rPr>
      </w:pPr>
      <w:r w:rsidRPr="00801D12">
        <w:rPr>
          <w:rFonts w:ascii="Arial" w:hAnsi="Arial" w:cs="Arial"/>
          <w:spacing w:val="-2"/>
          <w:sz w:val="20"/>
          <w:szCs w:val="24"/>
          <w:lang w:val="pt-PT"/>
        </w:rPr>
        <w:t>Fonte:</w:t>
      </w:r>
      <w:r w:rsidRPr="00801D12">
        <w:rPr>
          <w:rFonts w:ascii="Arial" w:hAnsi="Arial" w:cs="Arial"/>
          <w:spacing w:val="3"/>
          <w:sz w:val="20"/>
          <w:szCs w:val="24"/>
          <w:lang w:val="pt-PT"/>
        </w:rPr>
        <w:t xml:space="preserve"> IBGE (2019a).</w:t>
      </w:r>
    </w:p>
    <w:p w:rsidR="007333F0" w:rsidRDefault="007333F0" w:rsidP="007333F0">
      <w:pPr>
        <w:spacing w:after="0" w:line="240" w:lineRule="auto"/>
        <w:rPr>
          <w:rFonts w:ascii="Arial" w:hAnsi="Arial" w:cs="Arial"/>
          <w:sz w:val="20"/>
          <w:szCs w:val="24"/>
          <w:lang w:val="pt-PT"/>
        </w:rPr>
      </w:pPr>
    </w:p>
    <w:p w:rsidR="007333F0" w:rsidRDefault="007333F0" w:rsidP="007333F0">
      <w:pPr>
        <w:spacing w:after="0" w:line="240" w:lineRule="auto"/>
        <w:rPr>
          <w:rFonts w:ascii="Arial" w:hAnsi="Arial" w:cs="Arial"/>
          <w:sz w:val="20"/>
          <w:szCs w:val="24"/>
          <w:lang w:val="pt-PT"/>
        </w:rPr>
      </w:pPr>
    </w:p>
    <w:p w:rsidR="00743D74" w:rsidRPr="0028539A" w:rsidRDefault="00D11E0A" w:rsidP="007333F0">
      <w:pPr>
        <w:spacing w:after="0" w:line="240" w:lineRule="auto"/>
        <w:rPr>
          <w:rFonts w:ascii="Arial" w:hAnsi="Arial" w:cs="Arial"/>
          <w:sz w:val="20"/>
          <w:szCs w:val="24"/>
          <w:lang w:val="pt-PT"/>
        </w:rPr>
      </w:pPr>
      <w:r w:rsidRPr="0028539A">
        <w:rPr>
          <w:rFonts w:ascii="Arial" w:hAnsi="Arial" w:cs="Arial"/>
          <w:sz w:val="20"/>
          <w:szCs w:val="24"/>
          <w:lang w:val="pt-PT"/>
        </w:rPr>
        <w:t>Tabela</w:t>
      </w:r>
      <w:r w:rsidRPr="0028539A">
        <w:rPr>
          <w:rFonts w:ascii="Arial" w:hAnsi="Arial" w:cs="Arial"/>
          <w:spacing w:val="-7"/>
          <w:sz w:val="20"/>
          <w:szCs w:val="24"/>
          <w:lang w:val="pt-PT"/>
        </w:rPr>
        <w:t xml:space="preserve"> </w:t>
      </w:r>
      <w:r w:rsidRPr="0028539A">
        <w:rPr>
          <w:rFonts w:ascii="Arial" w:hAnsi="Arial" w:cs="Arial"/>
          <w:sz w:val="20"/>
          <w:szCs w:val="24"/>
          <w:lang w:val="pt-PT"/>
        </w:rPr>
        <w:t>1.</w:t>
      </w:r>
      <w:r w:rsidRPr="0028539A">
        <w:rPr>
          <w:rFonts w:ascii="Arial" w:hAnsi="Arial" w:cs="Arial"/>
          <w:spacing w:val="-5"/>
          <w:sz w:val="20"/>
          <w:szCs w:val="24"/>
          <w:lang w:val="pt-PT"/>
        </w:rPr>
        <w:t xml:space="preserve"> </w:t>
      </w:r>
      <w:r w:rsidRPr="0028539A">
        <w:rPr>
          <w:rFonts w:ascii="Arial" w:hAnsi="Arial" w:cs="Arial"/>
          <w:sz w:val="20"/>
          <w:szCs w:val="24"/>
          <w:lang w:val="pt-PT"/>
        </w:rPr>
        <w:t>Listagem</w:t>
      </w:r>
      <w:r w:rsidRPr="0028539A">
        <w:rPr>
          <w:rFonts w:ascii="Arial" w:hAnsi="Arial" w:cs="Arial"/>
          <w:spacing w:val="-5"/>
          <w:sz w:val="20"/>
          <w:szCs w:val="24"/>
          <w:lang w:val="pt-PT"/>
        </w:rPr>
        <w:t xml:space="preserve"> </w:t>
      </w:r>
      <w:r w:rsidRPr="0028539A">
        <w:rPr>
          <w:rFonts w:ascii="Arial" w:hAnsi="Arial" w:cs="Arial"/>
          <w:sz w:val="20"/>
          <w:szCs w:val="24"/>
          <w:lang w:val="pt-PT"/>
        </w:rPr>
        <w:t>parcial</w:t>
      </w:r>
      <w:r w:rsidRPr="0028539A">
        <w:rPr>
          <w:rFonts w:ascii="Arial" w:hAnsi="Arial" w:cs="Arial"/>
          <w:spacing w:val="-5"/>
          <w:sz w:val="20"/>
          <w:szCs w:val="24"/>
          <w:lang w:val="pt-PT"/>
        </w:rPr>
        <w:t xml:space="preserve"> </w:t>
      </w:r>
      <w:r w:rsidRPr="0028539A">
        <w:rPr>
          <w:rFonts w:ascii="Arial" w:hAnsi="Arial" w:cs="Arial"/>
          <w:sz w:val="20"/>
          <w:szCs w:val="24"/>
          <w:lang w:val="pt-PT"/>
        </w:rPr>
        <w:t>de</w:t>
      </w:r>
      <w:r w:rsidRPr="0028539A">
        <w:rPr>
          <w:rFonts w:ascii="Arial" w:hAnsi="Arial" w:cs="Arial"/>
          <w:spacing w:val="-9"/>
          <w:sz w:val="20"/>
          <w:szCs w:val="24"/>
          <w:lang w:val="pt-PT"/>
        </w:rPr>
        <w:t xml:space="preserve"> </w:t>
      </w:r>
      <w:r w:rsidRPr="0028539A">
        <w:rPr>
          <w:rFonts w:ascii="Arial" w:hAnsi="Arial" w:cs="Arial"/>
          <w:sz w:val="20"/>
          <w:szCs w:val="24"/>
          <w:lang w:val="pt-PT"/>
        </w:rPr>
        <w:t>loteamentos</w:t>
      </w:r>
      <w:r w:rsidRPr="0028539A">
        <w:rPr>
          <w:rFonts w:ascii="Arial" w:hAnsi="Arial" w:cs="Arial"/>
          <w:spacing w:val="-2"/>
          <w:sz w:val="20"/>
          <w:szCs w:val="24"/>
          <w:lang w:val="pt-PT"/>
        </w:rPr>
        <w:t xml:space="preserve"> </w:t>
      </w:r>
      <w:r w:rsidRPr="0028539A">
        <w:rPr>
          <w:rFonts w:ascii="Arial" w:hAnsi="Arial" w:cs="Arial"/>
          <w:sz w:val="20"/>
          <w:szCs w:val="24"/>
          <w:lang w:val="pt-PT"/>
        </w:rPr>
        <w:t>implantados</w:t>
      </w:r>
      <w:r w:rsidRPr="0028539A">
        <w:rPr>
          <w:rFonts w:ascii="Arial" w:hAnsi="Arial" w:cs="Arial"/>
          <w:spacing w:val="-3"/>
          <w:sz w:val="20"/>
          <w:szCs w:val="24"/>
          <w:lang w:val="pt-PT"/>
        </w:rPr>
        <w:t xml:space="preserve"> </w:t>
      </w:r>
      <w:r w:rsidRPr="0028539A">
        <w:rPr>
          <w:rFonts w:ascii="Arial" w:hAnsi="Arial" w:cs="Arial"/>
          <w:sz w:val="20"/>
          <w:szCs w:val="24"/>
          <w:lang w:val="pt-PT"/>
        </w:rPr>
        <w:t>pela</w:t>
      </w:r>
      <w:r w:rsidRPr="0028539A">
        <w:rPr>
          <w:rFonts w:ascii="Arial" w:hAnsi="Arial" w:cs="Arial"/>
          <w:spacing w:val="-6"/>
          <w:sz w:val="20"/>
          <w:szCs w:val="24"/>
          <w:lang w:val="pt-PT"/>
        </w:rPr>
        <w:t xml:space="preserve"> </w:t>
      </w:r>
      <w:r w:rsidRPr="0028539A">
        <w:rPr>
          <w:rFonts w:ascii="Arial" w:hAnsi="Arial" w:cs="Arial"/>
          <w:sz w:val="20"/>
          <w:szCs w:val="24"/>
          <w:lang w:val="pt-PT"/>
        </w:rPr>
        <w:t>Companhia</w:t>
      </w:r>
      <w:r w:rsidRPr="0028539A">
        <w:rPr>
          <w:rFonts w:ascii="Arial" w:hAnsi="Arial" w:cs="Arial"/>
          <w:spacing w:val="-7"/>
          <w:sz w:val="20"/>
          <w:szCs w:val="24"/>
          <w:lang w:val="pt-PT"/>
        </w:rPr>
        <w:t xml:space="preserve"> </w:t>
      </w:r>
      <w:r w:rsidRPr="0028539A">
        <w:rPr>
          <w:rFonts w:ascii="Arial" w:hAnsi="Arial" w:cs="Arial"/>
          <w:sz w:val="20"/>
          <w:szCs w:val="24"/>
          <w:lang w:val="pt-PT"/>
        </w:rPr>
        <w:t>City</w:t>
      </w:r>
      <w:r w:rsidRPr="0028539A">
        <w:rPr>
          <w:rFonts w:ascii="Arial" w:hAnsi="Arial" w:cs="Arial"/>
          <w:spacing w:val="-7"/>
          <w:sz w:val="20"/>
          <w:szCs w:val="24"/>
          <w:lang w:val="pt-PT"/>
        </w:rPr>
        <w:t xml:space="preserve"> </w:t>
      </w:r>
      <w:r w:rsidRPr="0028539A">
        <w:rPr>
          <w:rFonts w:ascii="Arial" w:hAnsi="Arial" w:cs="Arial"/>
          <w:sz w:val="20"/>
          <w:szCs w:val="24"/>
          <w:lang w:val="pt-PT"/>
        </w:rPr>
        <w:t>até</w:t>
      </w:r>
      <w:r w:rsidRPr="0028539A">
        <w:rPr>
          <w:rFonts w:ascii="Arial" w:hAnsi="Arial" w:cs="Arial"/>
          <w:spacing w:val="-9"/>
          <w:sz w:val="20"/>
          <w:szCs w:val="24"/>
          <w:lang w:val="pt-PT"/>
        </w:rPr>
        <w:t xml:space="preserve"> </w:t>
      </w:r>
      <w:r w:rsidRPr="0028539A">
        <w:rPr>
          <w:rFonts w:ascii="Arial" w:hAnsi="Arial" w:cs="Arial"/>
          <w:sz w:val="20"/>
          <w:szCs w:val="24"/>
          <w:lang w:val="pt-PT"/>
        </w:rPr>
        <w:t>1951</w:t>
      </w:r>
      <w:r w:rsidRPr="0028539A">
        <w:rPr>
          <w:rFonts w:ascii="Arial" w:hAnsi="Arial" w:cs="Arial"/>
          <w:spacing w:val="-1"/>
          <w:sz w:val="20"/>
          <w:szCs w:val="24"/>
          <w:lang w:val="pt-PT"/>
        </w:rPr>
        <w:t xml:space="preserve"> </w:t>
      </w:r>
      <w:r w:rsidRPr="0028539A">
        <w:rPr>
          <w:rFonts w:ascii="Arial" w:hAnsi="Arial" w:cs="Arial"/>
          <w:sz w:val="20"/>
          <w:szCs w:val="24"/>
          <w:lang w:val="pt-PT"/>
        </w:rPr>
        <w:t>na</w:t>
      </w:r>
      <w:r w:rsidRPr="0028539A">
        <w:rPr>
          <w:rFonts w:ascii="Arial" w:hAnsi="Arial" w:cs="Arial"/>
          <w:spacing w:val="-7"/>
          <w:sz w:val="20"/>
          <w:szCs w:val="24"/>
          <w:lang w:val="pt-PT"/>
        </w:rPr>
        <w:t xml:space="preserve"> </w:t>
      </w:r>
      <w:r w:rsidRPr="0028539A">
        <w:rPr>
          <w:rFonts w:ascii="Arial" w:hAnsi="Arial" w:cs="Arial"/>
          <w:sz w:val="20"/>
          <w:szCs w:val="24"/>
          <w:lang w:val="pt-PT"/>
        </w:rPr>
        <w:t>cidade</w:t>
      </w:r>
      <w:r w:rsidRPr="0028539A">
        <w:rPr>
          <w:rFonts w:ascii="Arial" w:hAnsi="Arial" w:cs="Arial"/>
          <w:spacing w:val="-4"/>
          <w:sz w:val="20"/>
          <w:szCs w:val="24"/>
          <w:lang w:val="pt-PT"/>
        </w:rPr>
        <w:t xml:space="preserve"> </w:t>
      </w:r>
      <w:r w:rsidRPr="0028539A">
        <w:rPr>
          <w:rFonts w:ascii="Arial" w:hAnsi="Arial" w:cs="Arial"/>
          <w:sz w:val="20"/>
          <w:szCs w:val="24"/>
          <w:lang w:val="pt-PT"/>
        </w:rPr>
        <w:t>e</w:t>
      </w:r>
      <w:r w:rsidRPr="0028539A">
        <w:rPr>
          <w:rFonts w:ascii="Arial" w:hAnsi="Arial" w:cs="Arial"/>
          <w:spacing w:val="-5"/>
          <w:sz w:val="20"/>
          <w:szCs w:val="24"/>
          <w:lang w:val="pt-PT"/>
        </w:rPr>
        <w:t xml:space="preserve"> </w:t>
      </w:r>
      <w:r w:rsidRPr="0028539A">
        <w:rPr>
          <w:rFonts w:ascii="Arial" w:hAnsi="Arial" w:cs="Arial"/>
          <w:sz w:val="20"/>
          <w:szCs w:val="24"/>
          <w:lang w:val="pt-PT"/>
        </w:rPr>
        <w:t>São</w:t>
      </w:r>
      <w:r w:rsidRPr="0028539A">
        <w:rPr>
          <w:rFonts w:ascii="Arial" w:hAnsi="Arial" w:cs="Arial"/>
          <w:spacing w:val="-4"/>
          <w:sz w:val="20"/>
          <w:szCs w:val="24"/>
          <w:lang w:val="pt-PT"/>
        </w:rPr>
        <w:t xml:space="preserve"> </w:t>
      </w:r>
      <w:r w:rsidRPr="0028539A">
        <w:rPr>
          <w:rFonts w:ascii="Arial" w:hAnsi="Arial" w:cs="Arial"/>
          <w:spacing w:val="-2"/>
          <w:sz w:val="20"/>
          <w:szCs w:val="24"/>
          <w:lang w:val="pt-PT"/>
        </w:rPr>
        <w:t>Paulo</w:t>
      </w:r>
      <w:r w:rsidR="00766E8B">
        <w:rPr>
          <w:rFonts w:ascii="Arial" w:hAnsi="Arial" w:cs="Arial"/>
          <w:spacing w:val="-2"/>
          <w:sz w:val="20"/>
          <w:szCs w:val="24"/>
          <w:lang w:val="pt-PT"/>
        </w:rPr>
        <w:t>.</w:t>
      </w:r>
    </w:p>
    <w:tbl>
      <w:tblPr>
        <w:tblStyle w:val="TableNormal0"/>
        <w:tblW w:w="0" w:type="auto"/>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00"/>
        <w:gridCol w:w="2313"/>
        <w:gridCol w:w="1051"/>
        <w:gridCol w:w="1100"/>
      </w:tblGrid>
      <w:tr w:rsidR="00690900" w:rsidTr="007333F0">
        <w:trPr>
          <w:trHeight w:val="218"/>
          <w:jc w:val="center"/>
        </w:trPr>
        <w:tc>
          <w:tcPr>
            <w:tcW w:w="1300" w:type="dxa"/>
            <w:tcBorders>
              <w:top w:val="nil"/>
              <w:left w:val="nil"/>
            </w:tcBorders>
            <w:shd w:val="clear" w:color="auto" w:fill="C00000"/>
          </w:tcPr>
          <w:p w:rsidR="00743D74" w:rsidRPr="0028539A" w:rsidRDefault="00D11E0A" w:rsidP="00B416C3">
            <w:pPr>
              <w:spacing w:before="7" w:after="0" w:line="240" w:lineRule="auto"/>
              <w:ind w:left="35"/>
              <w:jc w:val="center"/>
              <w:rPr>
                <w:sz w:val="20"/>
                <w:szCs w:val="20"/>
                <w:lang w:val="pt-PT"/>
              </w:rPr>
            </w:pPr>
            <w:r w:rsidRPr="0028539A">
              <w:rPr>
                <w:spacing w:val="-5"/>
                <w:position w:val="-8"/>
                <w:sz w:val="20"/>
                <w:szCs w:val="20"/>
                <w:lang w:val="pt-PT"/>
              </w:rPr>
              <w:t>N</w:t>
            </w:r>
            <w:r w:rsidRPr="0028539A">
              <w:rPr>
                <w:spacing w:val="-5"/>
                <w:sz w:val="20"/>
                <w:szCs w:val="20"/>
                <w:lang w:val="pt-PT"/>
              </w:rPr>
              <w:t>o</w:t>
            </w:r>
          </w:p>
        </w:tc>
        <w:tc>
          <w:tcPr>
            <w:tcW w:w="2313" w:type="dxa"/>
            <w:tcBorders>
              <w:top w:val="nil"/>
            </w:tcBorders>
            <w:shd w:val="clear" w:color="auto" w:fill="C00000"/>
          </w:tcPr>
          <w:p w:rsidR="00743D74" w:rsidRPr="0028539A" w:rsidRDefault="00D11E0A" w:rsidP="00B416C3">
            <w:pPr>
              <w:spacing w:after="0" w:line="240" w:lineRule="auto"/>
              <w:ind w:left="11" w:right="6"/>
              <w:jc w:val="center"/>
              <w:rPr>
                <w:sz w:val="20"/>
                <w:szCs w:val="20"/>
                <w:lang w:val="pt-PT"/>
              </w:rPr>
            </w:pPr>
            <w:r w:rsidRPr="0028539A">
              <w:rPr>
                <w:sz w:val="20"/>
                <w:szCs w:val="20"/>
                <w:lang w:val="pt-PT"/>
              </w:rPr>
              <w:t xml:space="preserve">Nome do </w:t>
            </w:r>
            <w:r w:rsidRPr="0028539A">
              <w:rPr>
                <w:spacing w:val="-2"/>
                <w:sz w:val="20"/>
                <w:szCs w:val="20"/>
                <w:lang w:val="pt-PT"/>
              </w:rPr>
              <w:t>bairro</w:t>
            </w:r>
          </w:p>
        </w:tc>
        <w:tc>
          <w:tcPr>
            <w:tcW w:w="1051" w:type="dxa"/>
            <w:tcBorders>
              <w:top w:val="nil"/>
            </w:tcBorders>
            <w:shd w:val="clear" w:color="auto" w:fill="C00000"/>
          </w:tcPr>
          <w:p w:rsidR="00743D74" w:rsidRPr="0028539A" w:rsidRDefault="00D11E0A" w:rsidP="00B416C3">
            <w:pPr>
              <w:spacing w:after="0" w:line="240" w:lineRule="auto"/>
              <w:ind w:left="12" w:right="8"/>
              <w:jc w:val="center"/>
              <w:rPr>
                <w:sz w:val="20"/>
                <w:szCs w:val="20"/>
                <w:lang w:val="pt-PT"/>
              </w:rPr>
            </w:pPr>
            <w:r w:rsidRPr="0028539A">
              <w:rPr>
                <w:sz w:val="20"/>
                <w:szCs w:val="20"/>
                <w:lang w:val="pt-PT"/>
              </w:rPr>
              <w:t>Área</w:t>
            </w:r>
            <w:r w:rsidRPr="0028539A">
              <w:rPr>
                <w:spacing w:val="-2"/>
                <w:sz w:val="20"/>
                <w:szCs w:val="20"/>
                <w:lang w:val="pt-PT"/>
              </w:rPr>
              <w:t xml:space="preserve"> </w:t>
            </w:r>
            <w:r w:rsidRPr="0028539A">
              <w:rPr>
                <w:spacing w:val="-4"/>
                <w:sz w:val="20"/>
                <w:szCs w:val="20"/>
                <w:lang w:val="pt-PT"/>
              </w:rPr>
              <w:t>(m</w:t>
            </w:r>
            <w:r w:rsidRPr="0028539A">
              <w:rPr>
                <w:spacing w:val="-4"/>
                <w:sz w:val="20"/>
                <w:szCs w:val="20"/>
                <w:vertAlign w:val="superscript"/>
                <w:lang w:val="pt-PT"/>
              </w:rPr>
              <w:t>2</w:t>
            </w:r>
            <w:r w:rsidRPr="0028539A">
              <w:rPr>
                <w:spacing w:val="-4"/>
                <w:sz w:val="20"/>
                <w:szCs w:val="20"/>
                <w:lang w:val="pt-PT"/>
              </w:rPr>
              <w:t>)</w:t>
            </w:r>
          </w:p>
        </w:tc>
        <w:tc>
          <w:tcPr>
            <w:tcW w:w="1100" w:type="dxa"/>
            <w:tcBorders>
              <w:top w:val="nil"/>
              <w:right w:val="nil"/>
            </w:tcBorders>
            <w:shd w:val="clear" w:color="auto" w:fill="C00000"/>
          </w:tcPr>
          <w:p w:rsidR="00743D74" w:rsidRPr="0028539A" w:rsidRDefault="00D11E0A" w:rsidP="00B416C3">
            <w:pPr>
              <w:spacing w:after="0" w:line="240" w:lineRule="auto"/>
              <w:ind w:left="1"/>
              <w:jc w:val="center"/>
              <w:rPr>
                <w:sz w:val="20"/>
                <w:szCs w:val="20"/>
                <w:lang w:val="pt-PT"/>
              </w:rPr>
            </w:pPr>
            <w:r w:rsidRPr="0028539A">
              <w:rPr>
                <w:spacing w:val="-5"/>
                <w:sz w:val="20"/>
                <w:szCs w:val="20"/>
                <w:lang w:val="pt-PT"/>
              </w:rPr>
              <w:t>Ano</w:t>
            </w:r>
          </w:p>
        </w:tc>
      </w:tr>
      <w:tr w:rsidR="00690900" w:rsidTr="007333F0">
        <w:trPr>
          <w:trHeight w:val="217"/>
          <w:jc w:val="center"/>
        </w:trPr>
        <w:tc>
          <w:tcPr>
            <w:tcW w:w="1300" w:type="dxa"/>
            <w:tcBorders>
              <w:left w:val="nil"/>
            </w:tcBorders>
          </w:tcPr>
          <w:p w:rsidR="00743D74" w:rsidRPr="0028539A" w:rsidRDefault="00D11E0A" w:rsidP="00B416C3">
            <w:pPr>
              <w:spacing w:after="0" w:line="240" w:lineRule="auto"/>
              <w:ind w:left="35" w:right="5"/>
              <w:jc w:val="center"/>
              <w:rPr>
                <w:sz w:val="20"/>
                <w:szCs w:val="20"/>
                <w:lang w:val="pt-PT"/>
              </w:rPr>
            </w:pPr>
            <w:r w:rsidRPr="0028539A">
              <w:rPr>
                <w:spacing w:val="-10"/>
                <w:sz w:val="20"/>
                <w:szCs w:val="20"/>
                <w:lang w:val="pt-PT"/>
              </w:rPr>
              <w:t>1</w:t>
            </w:r>
          </w:p>
        </w:tc>
        <w:tc>
          <w:tcPr>
            <w:tcW w:w="2313" w:type="dxa"/>
          </w:tcPr>
          <w:p w:rsidR="00743D74" w:rsidRPr="0028539A" w:rsidRDefault="00D11E0A" w:rsidP="00B416C3">
            <w:pPr>
              <w:spacing w:after="0" w:line="240" w:lineRule="auto"/>
              <w:ind w:left="11" w:right="5"/>
              <w:jc w:val="center"/>
              <w:rPr>
                <w:sz w:val="20"/>
                <w:szCs w:val="20"/>
                <w:lang w:val="pt-PT"/>
              </w:rPr>
            </w:pPr>
            <w:r w:rsidRPr="0028539A">
              <w:rPr>
                <w:sz w:val="20"/>
                <w:szCs w:val="20"/>
                <w:lang w:val="pt-PT"/>
              </w:rPr>
              <w:t>Jardim</w:t>
            </w:r>
            <w:r w:rsidRPr="0028539A">
              <w:rPr>
                <w:spacing w:val="-3"/>
                <w:sz w:val="20"/>
                <w:szCs w:val="20"/>
                <w:lang w:val="pt-PT"/>
              </w:rPr>
              <w:t xml:space="preserve"> </w:t>
            </w:r>
            <w:r w:rsidRPr="0028539A">
              <w:rPr>
                <w:spacing w:val="-2"/>
                <w:sz w:val="20"/>
                <w:szCs w:val="20"/>
                <w:lang w:val="pt-PT"/>
              </w:rPr>
              <w:t>América</w:t>
            </w:r>
          </w:p>
        </w:tc>
        <w:tc>
          <w:tcPr>
            <w:tcW w:w="1051" w:type="dxa"/>
          </w:tcPr>
          <w:p w:rsidR="00743D74" w:rsidRPr="0028539A" w:rsidRDefault="00D11E0A" w:rsidP="00B416C3">
            <w:pPr>
              <w:spacing w:after="0" w:line="240" w:lineRule="auto"/>
              <w:ind w:left="12" w:right="1"/>
              <w:jc w:val="center"/>
              <w:rPr>
                <w:sz w:val="20"/>
                <w:szCs w:val="20"/>
                <w:lang w:val="pt-PT"/>
              </w:rPr>
            </w:pPr>
            <w:r w:rsidRPr="0028539A">
              <w:rPr>
                <w:spacing w:val="-2"/>
                <w:sz w:val="20"/>
                <w:szCs w:val="20"/>
                <w:lang w:val="pt-PT"/>
              </w:rPr>
              <w:t>1.091.118</w:t>
            </w:r>
          </w:p>
        </w:tc>
        <w:tc>
          <w:tcPr>
            <w:tcW w:w="1100" w:type="dxa"/>
            <w:tcBorders>
              <w:right w:val="nil"/>
            </w:tcBorders>
          </w:tcPr>
          <w:p w:rsidR="00743D74" w:rsidRPr="0028539A" w:rsidRDefault="00D11E0A" w:rsidP="00B416C3">
            <w:pPr>
              <w:spacing w:after="0" w:line="240" w:lineRule="auto"/>
              <w:ind w:left="1"/>
              <w:jc w:val="center"/>
              <w:rPr>
                <w:sz w:val="20"/>
                <w:szCs w:val="20"/>
                <w:lang w:val="pt-PT"/>
              </w:rPr>
            </w:pPr>
            <w:r w:rsidRPr="0028539A">
              <w:rPr>
                <w:spacing w:val="-4"/>
                <w:sz w:val="20"/>
                <w:szCs w:val="20"/>
                <w:lang w:val="pt-PT"/>
              </w:rPr>
              <w:t>1915</w:t>
            </w:r>
          </w:p>
        </w:tc>
      </w:tr>
      <w:tr w:rsidR="00690900" w:rsidTr="007333F0">
        <w:trPr>
          <w:trHeight w:val="217"/>
          <w:jc w:val="center"/>
        </w:trPr>
        <w:tc>
          <w:tcPr>
            <w:tcW w:w="1300" w:type="dxa"/>
            <w:tcBorders>
              <w:left w:val="nil"/>
            </w:tcBorders>
          </w:tcPr>
          <w:p w:rsidR="00743D74" w:rsidRPr="0028539A" w:rsidRDefault="00D11E0A" w:rsidP="00B416C3">
            <w:pPr>
              <w:spacing w:after="0" w:line="240" w:lineRule="auto"/>
              <w:ind w:left="35" w:right="5"/>
              <w:jc w:val="center"/>
              <w:rPr>
                <w:sz w:val="20"/>
                <w:szCs w:val="20"/>
                <w:lang w:val="pt-PT"/>
              </w:rPr>
            </w:pPr>
            <w:r w:rsidRPr="0028539A">
              <w:rPr>
                <w:spacing w:val="-10"/>
                <w:sz w:val="20"/>
                <w:szCs w:val="20"/>
                <w:lang w:val="pt-PT"/>
              </w:rPr>
              <w:t>2</w:t>
            </w:r>
          </w:p>
        </w:tc>
        <w:tc>
          <w:tcPr>
            <w:tcW w:w="2313" w:type="dxa"/>
          </w:tcPr>
          <w:p w:rsidR="00743D74" w:rsidRPr="0028539A" w:rsidRDefault="00D11E0A" w:rsidP="00B416C3">
            <w:pPr>
              <w:spacing w:after="0" w:line="240" w:lineRule="auto"/>
              <w:ind w:left="11" w:right="5"/>
              <w:jc w:val="center"/>
              <w:rPr>
                <w:sz w:val="20"/>
                <w:szCs w:val="20"/>
                <w:lang w:val="pt-PT"/>
              </w:rPr>
            </w:pPr>
            <w:r w:rsidRPr="0028539A">
              <w:rPr>
                <w:spacing w:val="-2"/>
                <w:sz w:val="20"/>
                <w:szCs w:val="20"/>
                <w:lang w:val="pt-PT"/>
              </w:rPr>
              <w:t>Anhangabaú</w:t>
            </w:r>
          </w:p>
        </w:tc>
        <w:tc>
          <w:tcPr>
            <w:tcW w:w="1051" w:type="dxa"/>
          </w:tcPr>
          <w:p w:rsidR="00743D74" w:rsidRPr="0028539A" w:rsidRDefault="00D11E0A" w:rsidP="00B416C3">
            <w:pPr>
              <w:spacing w:after="0" w:line="240" w:lineRule="auto"/>
              <w:ind w:left="12" w:right="10"/>
              <w:jc w:val="center"/>
              <w:rPr>
                <w:sz w:val="20"/>
                <w:szCs w:val="20"/>
                <w:lang w:val="pt-PT"/>
              </w:rPr>
            </w:pPr>
            <w:r w:rsidRPr="0028539A">
              <w:rPr>
                <w:spacing w:val="-2"/>
                <w:sz w:val="20"/>
                <w:szCs w:val="20"/>
                <w:lang w:val="pt-PT"/>
              </w:rPr>
              <w:t>170.849</w:t>
            </w:r>
          </w:p>
        </w:tc>
        <w:tc>
          <w:tcPr>
            <w:tcW w:w="1100" w:type="dxa"/>
            <w:tcBorders>
              <w:right w:val="nil"/>
            </w:tcBorders>
          </w:tcPr>
          <w:p w:rsidR="00743D74" w:rsidRPr="0028539A" w:rsidRDefault="00D11E0A" w:rsidP="00B416C3">
            <w:pPr>
              <w:spacing w:after="0" w:line="240" w:lineRule="auto"/>
              <w:ind w:left="1"/>
              <w:jc w:val="center"/>
              <w:rPr>
                <w:sz w:val="20"/>
                <w:szCs w:val="20"/>
                <w:lang w:val="pt-PT"/>
              </w:rPr>
            </w:pPr>
            <w:r w:rsidRPr="0028539A">
              <w:rPr>
                <w:spacing w:val="-2"/>
                <w:sz w:val="20"/>
                <w:szCs w:val="20"/>
                <w:lang w:val="pt-PT"/>
              </w:rPr>
              <w:t>1917</w:t>
            </w:r>
          </w:p>
        </w:tc>
      </w:tr>
      <w:tr w:rsidR="00690900" w:rsidTr="007333F0">
        <w:trPr>
          <w:trHeight w:val="217"/>
          <w:jc w:val="center"/>
        </w:trPr>
        <w:tc>
          <w:tcPr>
            <w:tcW w:w="1300" w:type="dxa"/>
            <w:tcBorders>
              <w:left w:val="nil"/>
            </w:tcBorders>
          </w:tcPr>
          <w:p w:rsidR="00743D74" w:rsidRPr="0028539A" w:rsidRDefault="00D11E0A" w:rsidP="00B416C3">
            <w:pPr>
              <w:spacing w:after="0" w:line="240" w:lineRule="auto"/>
              <w:ind w:left="35" w:right="5"/>
              <w:jc w:val="center"/>
              <w:rPr>
                <w:sz w:val="20"/>
                <w:szCs w:val="20"/>
                <w:lang w:val="pt-PT"/>
              </w:rPr>
            </w:pPr>
            <w:r w:rsidRPr="0028539A">
              <w:rPr>
                <w:spacing w:val="-10"/>
                <w:sz w:val="20"/>
                <w:szCs w:val="20"/>
                <w:lang w:val="pt-PT"/>
              </w:rPr>
              <w:t>3</w:t>
            </w:r>
          </w:p>
        </w:tc>
        <w:tc>
          <w:tcPr>
            <w:tcW w:w="2313" w:type="dxa"/>
          </w:tcPr>
          <w:p w:rsidR="00743D74" w:rsidRPr="0028539A" w:rsidRDefault="00D11E0A" w:rsidP="00B416C3">
            <w:pPr>
              <w:spacing w:after="0" w:line="240" w:lineRule="auto"/>
              <w:ind w:left="11" w:right="6"/>
              <w:jc w:val="center"/>
              <w:rPr>
                <w:sz w:val="20"/>
                <w:szCs w:val="20"/>
                <w:lang w:val="pt-PT"/>
              </w:rPr>
            </w:pPr>
            <w:r w:rsidRPr="0028539A">
              <w:rPr>
                <w:spacing w:val="-2"/>
                <w:sz w:val="20"/>
                <w:szCs w:val="20"/>
                <w:lang w:val="pt-PT"/>
              </w:rPr>
              <w:t>Butantan</w:t>
            </w:r>
          </w:p>
        </w:tc>
        <w:tc>
          <w:tcPr>
            <w:tcW w:w="1051" w:type="dxa"/>
          </w:tcPr>
          <w:p w:rsidR="00743D74" w:rsidRPr="0028539A" w:rsidRDefault="00D11E0A" w:rsidP="00B416C3">
            <w:pPr>
              <w:spacing w:after="0" w:line="240" w:lineRule="auto"/>
              <w:ind w:left="12" w:right="6"/>
              <w:jc w:val="center"/>
              <w:rPr>
                <w:sz w:val="20"/>
                <w:szCs w:val="20"/>
                <w:lang w:val="pt-PT"/>
              </w:rPr>
            </w:pPr>
            <w:r w:rsidRPr="0028539A">
              <w:rPr>
                <w:spacing w:val="-2"/>
                <w:sz w:val="20"/>
                <w:szCs w:val="20"/>
                <w:lang w:val="pt-PT"/>
              </w:rPr>
              <w:t>2.341.379</w:t>
            </w:r>
          </w:p>
        </w:tc>
        <w:tc>
          <w:tcPr>
            <w:tcW w:w="1100" w:type="dxa"/>
            <w:tcBorders>
              <w:right w:val="nil"/>
            </w:tcBorders>
          </w:tcPr>
          <w:p w:rsidR="00743D74" w:rsidRPr="0028539A" w:rsidRDefault="00D11E0A" w:rsidP="00B416C3">
            <w:pPr>
              <w:spacing w:after="0" w:line="240" w:lineRule="auto"/>
              <w:ind w:left="1"/>
              <w:jc w:val="center"/>
              <w:rPr>
                <w:sz w:val="20"/>
                <w:szCs w:val="20"/>
                <w:lang w:val="pt-PT"/>
              </w:rPr>
            </w:pPr>
            <w:r w:rsidRPr="0028539A">
              <w:rPr>
                <w:spacing w:val="-2"/>
                <w:sz w:val="20"/>
                <w:szCs w:val="20"/>
                <w:lang w:val="pt-PT"/>
              </w:rPr>
              <w:t>1918</w:t>
            </w:r>
          </w:p>
        </w:tc>
      </w:tr>
      <w:tr w:rsidR="00690900" w:rsidTr="007333F0">
        <w:trPr>
          <w:trHeight w:val="212"/>
          <w:jc w:val="center"/>
        </w:trPr>
        <w:tc>
          <w:tcPr>
            <w:tcW w:w="1300" w:type="dxa"/>
            <w:tcBorders>
              <w:left w:val="nil"/>
            </w:tcBorders>
          </w:tcPr>
          <w:p w:rsidR="00743D74" w:rsidRPr="0028539A" w:rsidRDefault="00D11E0A" w:rsidP="00B416C3">
            <w:pPr>
              <w:spacing w:after="0" w:line="240" w:lineRule="auto"/>
              <w:ind w:left="35" w:right="5"/>
              <w:jc w:val="center"/>
              <w:rPr>
                <w:sz w:val="20"/>
                <w:szCs w:val="20"/>
                <w:lang w:val="pt-PT"/>
              </w:rPr>
            </w:pPr>
            <w:r w:rsidRPr="0028539A">
              <w:rPr>
                <w:spacing w:val="-10"/>
                <w:sz w:val="20"/>
                <w:szCs w:val="20"/>
                <w:lang w:val="pt-PT"/>
              </w:rPr>
              <w:t>4</w:t>
            </w:r>
          </w:p>
        </w:tc>
        <w:tc>
          <w:tcPr>
            <w:tcW w:w="2313" w:type="dxa"/>
          </w:tcPr>
          <w:p w:rsidR="00743D74" w:rsidRPr="0028539A" w:rsidRDefault="00D11E0A" w:rsidP="00B416C3">
            <w:pPr>
              <w:spacing w:after="0" w:line="240" w:lineRule="auto"/>
              <w:ind w:left="11"/>
              <w:jc w:val="center"/>
              <w:rPr>
                <w:sz w:val="20"/>
                <w:szCs w:val="20"/>
                <w:lang w:val="pt-PT"/>
              </w:rPr>
            </w:pPr>
            <w:r w:rsidRPr="0028539A">
              <w:rPr>
                <w:sz w:val="20"/>
                <w:szCs w:val="20"/>
                <w:lang w:val="pt-PT"/>
              </w:rPr>
              <w:t>Alto</w:t>
            </w:r>
            <w:r w:rsidRPr="0028539A">
              <w:rPr>
                <w:spacing w:val="-3"/>
                <w:sz w:val="20"/>
                <w:szCs w:val="20"/>
                <w:lang w:val="pt-PT"/>
              </w:rPr>
              <w:t xml:space="preserve"> </w:t>
            </w:r>
            <w:r w:rsidRPr="0028539A">
              <w:rPr>
                <w:sz w:val="20"/>
                <w:szCs w:val="20"/>
                <w:lang w:val="pt-PT"/>
              </w:rPr>
              <w:t>da</w:t>
            </w:r>
            <w:r w:rsidRPr="0028539A">
              <w:rPr>
                <w:spacing w:val="1"/>
                <w:sz w:val="20"/>
                <w:szCs w:val="20"/>
                <w:lang w:val="pt-PT"/>
              </w:rPr>
              <w:t xml:space="preserve"> </w:t>
            </w:r>
            <w:r w:rsidRPr="0028539A">
              <w:rPr>
                <w:sz w:val="20"/>
                <w:szCs w:val="20"/>
                <w:lang w:val="pt-PT"/>
              </w:rPr>
              <w:t>Lapa</w:t>
            </w:r>
            <w:r w:rsidRPr="0028539A">
              <w:rPr>
                <w:spacing w:val="-4"/>
                <w:sz w:val="20"/>
                <w:szCs w:val="20"/>
                <w:lang w:val="pt-PT"/>
              </w:rPr>
              <w:t xml:space="preserve"> </w:t>
            </w:r>
            <w:r w:rsidRPr="0028539A">
              <w:rPr>
                <w:sz w:val="20"/>
                <w:szCs w:val="20"/>
                <w:lang w:val="pt-PT"/>
              </w:rPr>
              <w:t>e</w:t>
            </w:r>
            <w:r w:rsidRPr="0028539A">
              <w:rPr>
                <w:spacing w:val="-2"/>
                <w:sz w:val="20"/>
                <w:szCs w:val="20"/>
                <w:lang w:val="pt-PT"/>
              </w:rPr>
              <w:t xml:space="preserve"> </w:t>
            </w:r>
            <w:r w:rsidRPr="0028539A">
              <w:rPr>
                <w:sz w:val="20"/>
                <w:szCs w:val="20"/>
                <w:lang w:val="pt-PT"/>
              </w:rPr>
              <w:t>Bela</w:t>
            </w:r>
            <w:r w:rsidRPr="0028539A">
              <w:rPr>
                <w:spacing w:val="-4"/>
                <w:sz w:val="20"/>
                <w:szCs w:val="20"/>
                <w:lang w:val="pt-PT"/>
              </w:rPr>
              <w:t xml:space="preserve"> </w:t>
            </w:r>
            <w:r w:rsidRPr="0028539A">
              <w:rPr>
                <w:spacing w:val="-2"/>
                <w:sz w:val="20"/>
                <w:szCs w:val="20"/>
                <w:lang w:val="pt-PT"/>
              </w:rPr>
              <w:t>Aliança</w:t>
            </w:r>
          </w:p>
        </w:tc>
        <w:tc>
          <w:tcPr>
            <w:tcW w:w="1051" w:type="dxa"/>
          </w:tcPr>
          <w:p w:rsidR="00743D74" w:rsidRPr="0028539A" w:rsidRDefault="00D11E0A" w:rsidP="00B416C3">
            <w:pPr>
              <w:spacing w:after="0" w:line="240" w:lineRule="auto"/>
              <w:ind w:left="12" w:right="1"/>
              <w:jc w:val="center"/>
              <w:rPr>
                <w:sz w:val="20"/>
                <w:szCs w:val="20"/>
                <w:lang w:val="pt-PT"/>
              </w:rPr>
            </w:pPr>
            <w:r w:rsidRPr="0028539A">
              <w:rPr>
                <w:spacing w:val="-2"/>
                <w:sz w:val="20"/>
                <w:szCs w:val="20"/>
                <w:lang w:val="pt-PT"/>
              </w:rPr>
              <w:t>2.126.643</w:t>
            </w:r>
          </w:p>
        </w:tc>
        <w:tc>
          <w:tcPr>
            <w:tcW w:w="1100" w:type="dxa"/>
            <w:tcBorders>
              <w:right w:val="nil"/>
            </w:tcBorders>
          </w:tcPr>
          <w:p w:rsidR="00743D74" w:rsidRPr="0028539A" w:rsidRDefault="00D11E0A" w:rsidP="00B416C3">
            <w:pPr>
              <w:spacing w:after="0" w:line="240" w:lineRule="auto"/>
              <w:ind w:left="1"/>
              <w:jc w:val="center"/>
              <w:rPr>
                <w:sz w:val="20"/>
                <w:szCs w:val="20"/>
                <w:lang w:val="pt-PT"/>
              </w:rPr>
            </w:pPr>
            <w:r w:rsidRPr="0028539A">
              <w:rPr>
                <w:spacing w:val="-4"/>
                <w:sz w:val="20"/>
                <w:szCs w:val="20"/>
                <w:lang w:val="pt-PT"/>
              </w:rPr>
              <w:t>1921</w:t>
            </w:r>
          </w:p>
        </w:tc>
      </w:tr>
      <w:tr w:rsidR="00690900" w:rsidTr="007333F0">
        <w:trPr>
          <w:trHeight w:val="217"/>
          <w:jc w:val="center"/>
        </w:trPr>
        <w:tc>
          <w:tcPr>
            <w:tcW w:w="1300" w:type="dxa"/>
            <w:tcBorders>
              <w:left w:val="nil"/>
            </w:tcBorders>
          </w:tcPr>
          <w:p w:rsidR="00743D74" w:rsidRPr="0028539A" w:rsidRDefault="00D11E0A" w:rsidP="00B416C3">
            <w:pPr>
              <w:spacing w:before="1" w:after="0" w:line="240" w:lineRule="auto"/>
              <w:ind w:left="35" w:right="5"/>
              <w:jc w:val="center"/>
              <w:rPr>
                <w:sz w:val="20"/>
                <w:szCs w:val="20"/>
                <w:lang w:val="pt-PT"/>
              </w:rPr>
            </w:pPr>
            <w:r w:rsidRPr="0028539A">
              <w:rPr>
                <w:spacing w:val="-10"/>
                <w:sz w:val="20"/>
                <w:szCs w:val="20"/>
                <w:lang w:val="pt-PT"/>
              </w:rPr>
              <w:t>5</w:t>
            </w:r>
          </w:p>
        </w:tc>
        <w:tc>
          <w:tcPr>
            <w:tcW w:w="2313" w:type="dxa"/>
          </w:tcPr>
          <w:p w:rsidR="00743D74" w:rsidRPr="0028539A" w:rsidRDefault="00D11E0A" w:rsidP="00B416C3">
            <w:pPr>
              <w:spacing w:before="1" w:after="0" w:line="240" w:lineRule="auto"/>
              <w:ind w:left="11" w:right="1"/>
              <w:jc w:val="center"/>
              <w:rPr>
                <w:sz w:val="20"/>
                <w:szCs w:val="20"/>
                <w:lang w:val="pt-PT"/>
              </w:rPr>
            </w:pPr>
            <w:r w:rsidRPr="0028539A">
              <w:rPr>
                <w:spacing w:val="-2"/>
                <w:sz w:val="20"/>
                <w:szCs w:val="20"/>
                <w:lang w:val="pt-PT"/>
              </w:rPr>
              <w:t>Pacaembu</w:t>
            </w:r>
          </w:p>
        </w:tc>
        <w:tc>
          <w:tcPr>
            <w:tcW w:w="1051" w:type="dxa"/>
          </w:tcPr>
          <w:p w:rsidR="00743D74" w:rsidRPr="0028539A" w:rsidRDefault="00D11E0A" w:rsidP="00B416C3">
            <w:pPr>
              <w:spacing w:before="1" w:after="0" w:line="240" w:lineRule="auto"/>
              <w:ind w:left="12" w:right="5"/>
              <w:jc w:val="center"/>
              <w:rPr>
                <w:sz w:val="20"/>
                <w:szCs w:val="20"/>
                <w:lang w:val="pt-PT"/>
              </w:rPr>
            </w:pPr>
            <w:r w:rsidRPr="0028539A">
              <w:rPr>
                <w:spacing w:val="-2"/>
                <w:sz w:val="20"/>
                <w:szCs w:val="20"/>
                <w:lang w:val="pt-PT"/>
              </w:rPr>
              <w:t>998.130</w:t>
            </w:r>
          </w:p>
        </w:tc>
        <w:tc>
          <w:tcPr>
            <w:tcW w:w="1100" w:type="dxa"/>
            <w:tcBorders>
              <w:right w:val="nil"/>
            </w:tcBorders>
          </w:tcPr>
          <w:p w:rsidR="00743D74" w:rsidRPr="0028539A" w:rsidRDefault="00D11E0A" w:rsidP="00B416C3">
            <w:pPr>
              <w:spacing w:before="1" w:after="0" w:line="240" w:lineRule="auto"/>
              <w:ind w:left="1"/>
              <w:jc w:val="center"/>
              <w:rPr>
                <w:sz w:val="20"/>
                <w:szCs w:val="20"/>
                <w:lang w:val="pt-PT"/>
              </w:rPr>
            </w:pPr>
            <w:r w:rsidRPr="0028539A">
              <w:rPr>
                <w:spacing w:val="-4"/>
                <w:sz w:val="20"/>
                <w:szCs w:val="20"/>
                <w:lang w:val="pt-PT"/>
              </w:rPr>
              <w:t>1925</w:t>
            </w:r>
          </w:p>
        </w:tc>
      </w:tr>
      <w:tr w:rsidR="00690900" w:rsidTr="007333F0">
        <w:trPr>
          <w:trHeight w:val="217"/>
          <w:jc w:val="center"/>
        </w:trPr>
        <w:tc>
          <w:tcPr>
            <w:tcW w:w="1300" w:type="dxa"/>
            <w:tcBorders>
              <w:left w:val="nil"/>
            </w:tcBorders>
          </w:tcPr>
          <w:p w:rsidR="00743D74" w:rsidRPr="0028539A" w:rsidRDefault="00D11E0A" w:rsidP="00B416C3">
            <w:pPr>
              <w:spacing w:after="0" w:line="240" w:lineRule="auto"/>
              <w:ind w:left="35" w:right="5"/>
              <w:jc w:val="center"/>
              <w:rPr>
                <w:sz w:val="20"/>
                <w:szCs w:val="20"/>
                <w:lang w:val="pt-PT"/>
              </w:rPr>
            </w:pPr>
            <w:r w:rsidRPr="0028539A">
              <w:rPr>
                <w:spacing w:val="-10"/>
                <w:sz w:val="20"/>
                <w:szCs w:val="20"/>
                <w:lang w:val="pt-PT"/>
              </w:rPr>
              <w:t>6</w:t>
            </w:r>
          </w:p>
        </w:tc>
        <w:tc>
          <w:tcPr>
            <w:tcW w:w="2313" w:type="dxa"/>
          </w:tcPr>
          <w:p w:rsidR="00743D74" w:rsidRPr="0028539A" w:rsidRDefault="00D11E0A" w:rsidP="00B416C3">
            <w:pPr>
              <w:spacing w:after="0" w:line="240" w:lineRule="auto"/>
              <w:ind w:left="11" w:right="6"/>
              <w:jc w:val="center"/>
              <w:rPr>
                <w:sz w:val="20"/>
                <w:szCs w:val="20"/>
                <w:lang w:val="pt-PT"/>
              </w:rPr>
            </w:pPr>
            <w:r w:rsidRPr="0028539A">
              <w:rPr>
                <w:sz w:val="20"/>
                <w:szCs w:val="20"/>
                <w:lang w:val="pt-PT"/>
              </w:rPr>
              <w:t>Alto</w:t>
            </w:r>
            <w:r w:rsidRPr="0028539A">
              <w:rPr>
                <w:spacing w:val="-3"/>
                <w:sz w:val="20"/>
                <w:szCs w:val="20"/>
                <w:lang w:val="pt-PT"/>
              </w:rPr>
              <w:t xml:space="preserve"> </w:t>
            </w:r>
            <w:r w:rsidRPr="0028539A">
              <w:rPr>
                <w:sz w:val="20"/>
                <w:szCs w:val="20"/>
                <w:lang w:val="pt-PT"/>
              </w:rPr>
              <w:t>de</w:t>
            </w:r>
            <w:r w:rsidRPr="0028539A">
              <w:rPr>
                <w:spacing w:val="-1"/>
                <w:sz w:val="20"/>
                <w:szCs w:val="20"/>
                <w:lang w:val="pt-PT"/>
              </w:rPr>
              <w:t xml:space="preserve"> </w:t>
            </w:r>
            <w:r w:rsidRPr="0028539A">
              <w:rPr>
                <w:spacing w:val="-2"/>
                <w:sz w:val="20"/>
                <w:szCs w:val="20"/>
                <w:lang w:val="pt-PT"/>
              </w:rPr>
              <w:t>Pinheiros</w:t>
            </w:r>
          </w:p>
        </w:tc>
        <w:tc>
          <w:tcPr>
            <w:tcW w:w="1051" w:type="dxa"/>
          </w:tcPr>
          <w:p w:rsidR="00743D74" w:rsidRPr="0028539A" w:rsidRDefault="00D11E0A" w:rsidP="00B416C3">
            <w:pPr>
              <w:spacing w:after="0" w:line="240" w:lineRule="auto"/>
              <w:ind w:left="12" w:right="1"/>
              <w:jc w:val="center"/>
              <w:rPr>
                <w:sz w:val="20"/>
                <w:szCs w:val="20"/>
                <w:lang w:val="pt-PT"/>
              </w:rPr>
            </w:pPr>
            <w:r w:rsidRPr="0028539A">
              <w:rPr>
                <w:spacing w:val="-2"/>
                <w:sz w:val="20"/>
                <w:szCs w:val="20"/>
                <w:lang w:val="pt-PT"/>
              </w:rPr>
              <w:t>3.669.410</w:t>
            </w:r>
          </w:p>
        </w:tc>
        <w:tc>
          <w:tcPr>
            <w:tcW w:w="1100" w:type="dxa"/>
            <w:tcBorders>
              <w:right w:val="nil"/>
            </w:tcBorders>
          </w:tcPr>
          <w:p w:rsidR="00743D74" w:rsidRPr="0028539A" w:rsidRDefault="00D11E0A" w:rsidP="00B416C3">
            <w:pPr>
              <w:spacing w:after="0" w:line="240" w:lineRule="auto"/>
              <w:ind w:left="1"/>
              <w:jc w:val="center"/>
              <w:rPr>
                <w:sz w:val="20"/>
                <w:szCs w:val="20"/>
                <w:lang w:val="pt-PT"/>
              </w:rPr>
            </w:pPr>
            <w:r w:rsidRPr="0028539A">
              <w:rPr>
                <w:spacing w:val="-4"/>
                <w:sz w:val="20"/>
                <w:szCs w:val="20"/>
                <w:lang w:val="pt-PT"/>
              </w:rPr>
              <w:t>1925</w:t>
            </w:r>
          </w:p>
        </w:tc>
      </w:tr>
      <w:tr w:rsidR="00690900" w:rsidTr="007333F0">
        <w:trPr>
          <w:trHeight w:val="217"/>
          <w:jc w:val="center"/>
        </w:trPr>
        <w:tc>
          <w:tcPr>
            <w:tcW w:w="1300" w:type="dxa"/>
            <w:tcBorders>
              <w:left w:val="nil"/>
            </w:tcBorders>
          </w:tcPr>
          <w:p w:rsidR="00743D74" w:rsidRPr="0028539A" w:rsidRDefault="00D11E0A" w:rsidP="00B416C3">
            <w:pPr>
              <w:spacing w:after="0" w:line="240" w:lineRule="auto"/>
              <w:ind w:left="35" w:right="5"/>
              <w:jc w:val="center"/>
              <w:rPr>
                <w:sz w:val="20"/>
                <w:szCs w:val="20"/>
                <w:lang w:val="pt-PT"/>
              </w:rPr>
            </w:pPr>
            <w:r w:rsidRPr="0028539A">
              <w:rPr>
                <w:spacing w:val="-10"/>
                <w:sz w:val="20"/>
                <w:szCs w:val="20"/>
                <w:lang w:val="pt-PT"/>
              </w:rPr>
              <w:t>7</w:t>
            </w:r>
          </w:p>
        </w:tc>
        <w:tc>
          <w:tcPr>
            <w:tcW w:w="2313" w:type="dxa"/>
          </w:tcPr>
          <w:p w:rsidR="00743D74" w:rsidRPr="0028539A" w:rsidRDefault="00D11E0A" w:rsidP="00B416C3">
            <w:pPr>
              <w:spacing w:after="0" w:line="240" w:lineRule="auto"/>
              <w:ind w:left="11" w:right="5"/>
              <w:jc w:val="center"/>
              <w:rPr>
                <w:sz w:val="20"/>
                <w:szCs w:val="20"/>
                <w:lang w:val="pt-PT"/>
              </w:rPr>
            </w:pPr>
            <w:r w:rsidRPr="0028539A">
              <w:rPr>
                <w:sz w:val="20"/>
                <w:szCs w:val="20"/>
                <w:lang w:val="pt-PT"/>
              </w:rPr>
              <w:t>Vila</w:t>
            </w:r>
            <w:r w:rsidRPr="0028539A">
              <w:rPr>
                <w:spacing w:val="11"/>
                <w:sz w:val="20"/>
                <w:szCs w:val="20"/>
                <w:lang w:val="pt-PT"/>
              </w:rPr>
              <w:t xml:space="preserve"> </w:t>
            </w:r>
            <w:r w:rsidRPr="0028539A">
              <w:rPr>
                <w:spacing w:val="-2"/>
                <w:sz w:val="20"/>
                <w:szCs w:val="20"/>
                <w:lang w:val="pt-PT"/>
              </w:rPr>
              <w:t>América</w:t>
            </w:r>
          </w:p>
        </w:tc>
        <w:tc>
          <w:tcPr>
            <w:tcW w:w="1051" w:type="dxa"/>
          </w:tcPr>
          <w:p w:rsidR="00743D74" w:rsidRPr="0028539A" w:rsidRDefault="00D11E0A" w:rsidP="00B416C3">
            <w:pPr>
              <w:spacing w:after="0" w:line="240" w:lineRule="auto"/>
              <w:ind w:left="12" w:right="5"/>
              <w:jc w:val="center"/>
              <w:rPr>
                <w:sz w:val="20"/>
                <w:szCs w:val="20"/>
                <w:lang w:val="pt-PT"/>
              </w:rPr>
            </w:pPr>
            <w:r w:rsidRPr="0028539A">
              <w:rPr>
                <w:spacing w:val="-2"/>
                <w:sz w:val="20"/>
                <w:szCs w:val="20"/>
                <w:lang w:val="pt-PT"/>
              </w:rPr>
              <w:t>186.200</w:t>
            </w:r>
          </w:p>
        </w:tc>
        <w:tc>
          <w:tcPr>
            <w:tcW w:w="1100" w:type="dxa"/>
            <w:tcBorders>
              <w:right w:val="nil"/>
            </w:tcBorders>
          </w:tcPr>
          <w:p w:rsidR="00743D74" w:rsidRPr="0028539A" w:rsidRDefault="00D11E0A" w:rsidP="00B416C3">
            <w:pPr>
              <w:spacing w:after="0" w:line="240" w:lineRule="auto"/>
              <w:ind w:left="1"/>
              <w:jc w:val="center"/>
              <w:rPr>
                <w:sz w:val="20"/>
                <w:szCs w:val="20"/>
                <w:lang w:val="pt-PT"/>
              </w:rPr>
            </w:pPr>
            <w:r w:rsidRPr="0028539A">
              <w:rPr>
                <w:spacing w:val="-4"/>
                <w:sz w:val="20"/>
                <w:szCs w:val="20"/>
                <w:lang w:val="pt-PT"/>
              </w:rPr>
              <w:t>1931</w:t>
            </w:r>
          </w:p>
        </w:tc>
      </w:tr>
      <w:tr w:rsidR="00690900" w:rsidTr="007333F0">
        <w:trPr>
          <w:trHeight w:val="217"/>
          <w:jc w:val="center"/>
        </w:trPr>
        <w:tc>
          <w:tcPr>
            <w:tcW w:w="1300" w:type="dxa"/>
            <w:tcBorders>
              <w:left w:val="nil"/>
            </w:tcBorders>
          </w:tcPr>
          <w:p w:rsidR="00743D74" w:rsidRPr="0028539A" w:rsidRDefault="00D11E0A" w:rsidP="00B416C3">
            <w:pPr>
              <w:spacing w:after="0" w:line="240" w:lineRule="auto"/>
              <w:ind w:left="35" w:right="5"/>
              <w:jc w:val="center"/>
              <w:rPr>
                <w:sz w:val="20"/>
                <w:szCs w:val="20"/>
                <w:lang w:val="pt-PT"/>
              </w:rPr>
            </w:pPr>
            <w:r w:rsidRPr="0028539A">
              <w:rPr>
                <w:spacing w:val="-10"/>
                <w:sz w:val="20"/>
                <w:szCs w:val="20"/>
                <w:lang w:val="pt-PT"/>
              </w:rPr>
              <w:t>8</w:t>
            </w:r>
          </w:p>
        </w:tc>
        <w:tc>
          <w:tcPr>
            <w:tcW w:w="2313" w:type="dxa"/>
          </w:tcPr>
          <w:p w:rsidR="00743D74" w:rsidRPr="0028539A" w:rsidRDefault="00D11E0A" w:rsidP="00B416C3">
            <w:pPr>
              <w:spacing w:after="0" w:line="240" w:lineRule="auto"/>
              <w:ind w:left="11" w:right="3"/>
              <w:jc w:val="center"/>
              <w:rPr>
                <w:sz w:val="20"/>
                <w:szCs w:val="20"/>
                <w:lang w:val="pt-PT"/>
              </w:rPr>
            </w:pPr>
            <w:r w:rsidRPr="0028539A">
              <w:rPr>
                <w:sz w:val="20"/>
                <w:szCs w:val="20"/>
                <w:lang w:val="pt-PT"/>
              </w:rPr>
              <w:t>Vila</w:t>
            </w:r>
            <w:r w:rsidRPr="0028539A">
              <w:rPr>
                <w:spacing w:val="4"/>
                <w:sz w:val="20"/>
                <w:szCs w:val="20"/>
                <w:lang w:val="pt-PT"/>
              </w:rPr>
              <w:t xml:space="preserve"> </w:t>
            </w:r>
            <w:r w:rsidRPr="0028539A">
              <w:rPr>
                <w:sz w:val="20"/>
                <w:szCs w:val="20"/>
                <w:lang w:val="pt-PT"/>
              </w:rPr>
              <w:t>Nova</w:t>
            </w:r>
            <w:r w:rsidRPr="0028539A">
              <w:rPr>
                <w:spacing w:val="-2"/>
                <w:sz w:val="20"/>
                <w:szCs w:val="20"/>
                <w:lang w:val="pt-PT"/>
              </w:rPr>
              <w:t xml:space="preserve"> </w:t>
            </w:r>
            <w:r w:rsidRPr="0028539A">
              <w:rPr>
                <w:spacing w:val="-4"/>
                <w:sz w:val="20"/>
                <w:szCs w:val="20"/>
                <w:lang w:val="pt-PT"/>
              </w:rPr>
              <w:t>Tupi</w:t>
            </w:r>
          </w:p>
        </w:tc>
        <w:tc>
          <w:tcPr>
            <w:tcW w:w="1051" w:type="dxa"/>
          </w:tcPr>
          <w:p w:rsidR="00743D74" w:rsidRPr="0028539A" w:rsidRDefault="00D11E0A" w:rsidP="00B416C3">
            <w:pPr>
              <w:spacing w:after="0" w:line="240" w:lineRule="auto"/>
              <w:ind w:left="12" w:right="5"/>
              <w:jc w:val="center"/>
              <w:rPr>
                <w:sz w:val="20"/>
                <w:szCs w:val="20"/>
                <w:lang w:val="pt-PT"/>
              </w:rPr>
            </w:pPr>
            <w:r w:rsidRPr="0028539A">
              <w:rPr>
                <w:spacing w:val="-2"/>
                <w:sz w:val="20"/>
                <w:szCs w:val="20"/>
                <w:lang w:val="pt-PT"/>
              </w:rPr>
              <w:t>180.000</w:t>
            </w:r>
          </w:p>
        </w:tc>
        <w:tc>
          <w:tcPr>
            <w:tcW w:w="1100" w:type="dxa"/>
            <w:tcBorders>
              <w:right w:val="nil"/>
            </w:tcBorders>
          </w:tcPr>
          <w:p w:rsidR="00743D74" w:rsidRPr="0028539A" w:rsidRDefault="00D11E0A" w:rsidP="00B416C3">
            <w:pPr>
              <w:spacing w:after="0" w:line="240" w:lineRule="auto"/>
              <w:ind w:left="1"/>
              <w:jc w:val="center"/>
              <w:rPr>
                <w:sz w:val="20"/>
                <w:szCs w:val="20"/>
                <w:lang w:val="pt-PT"/>
              </w:rPr>
            </w:pPr>
            <w:r w:rsidRPr="0028539A">
              <w:rPr>
                <w:spacing w:val="-4"/>
                <w:sz w:val="20"/>
                <w:szCs w:val="20"/>
                <w:lang w:val="pt-PT"/>
              </w:rPr>
              <w:t>1931</w:t>
            </w:r>
          </w:p>
        </w:tc>
      </w:tr>
    </w:tbl>
    <w:p w:rsidR="00743D74" w:rsidRPr="0028539A" w:rsidRDefault="00D11E0A" w:rsidP="00743D74">
      <w:pPr>
        <w:widowControl w:val="0"/>
        <w:autoSpaceDE w:val="0"/>
        <w:autoSpaceDN w:val="0"/>
        <w:spacing w:after="0" w:line="240" w:lineRule="auto"/>
        <w:ind w:right="133"/>
        <w:jc w:val="center"/>
        <w:rPr>
          <w:rFonts w:ascii="Arial" w:hAnsi="Arial" w:cs="Arial"/>
          <w:sz w:val="20"/>
          <w:szCs w:val="24"/>
          <w:lang w:val="pt-PT"/>
        </w:rPr>
      </w:pPr>
      <w:r w:rsidRPr="0028539A">
        <w:rPr>
          <w:rFonts w:ascii="Arial" w:hAnsi="Arial" w:cs="Arial"/>
          <w:spacing w:val="-2"/>
          <w:sz w:val="20"/>
          <w:szCs w:val="24"/>
          <w:lang w:val="pt-PT"/>
        </w:rPr>
        <w:t>Fonte:</w:t>
      </w:r>
      <w:r w:rsidRPr="0028539A">
        <w:rPr>
          <w:rFonts w:ascii="Arial" w:hAnsi="Arial" w:cs="Arial"/>
          <w:spacing w:val="3"/>
          <w:sz w:val="20"/>
          <w:szCs w:val="24"/>
          <w:lang w:val="pt-PT"/>
        </w:rPr>
        <w:t xml:space="preserve"> </w:t>
      </w:r>
      <w:r w:rsidRPr="0028539A">
        <w:rPr>
          <w:rFonts w:ascii="Arial" w:hAnsi="Arial" w:cs="Arial"/>
          <w:spacing w:val="-2"/>
          <w:sz w:val="20"/>
          <w:szCs w:val="24"/>
          <w:lang w:val="pt-PT"/>
        </w:rPr>
        <w:t>Arquivo</w:t>
      </w:r>
      <w:r w:rsidRPr="0028539A">
        <w:rPr>
          <w:rFonts w:ascii="Arial" w:hAnsi="Arial" w:cs="Arial"/>
          <w:spacing w:val="-1"/>
          <w:sz w:val="20"/>
          <w:szCs w:val="24"/>
          <w:lang w:val="pt-PT"/>
        </w:rPr>
        <w:t xml:space="preserve"> </w:t>
      </w:r>
      <w:r w:rsidRPr="0028539A">
        <w:rPr>
          <w:rFonts w:ascii="Arial" w:hAnsi="Arial" w:cs="Arial"/>
          <w:spacing w:val="-2"/>
          <w:sz w:val="20"/>
          <w:szCs w:val="24"/>
          <w:lang w:val="pt-PT"/>
        </w:rPr>
        <w:t>da</w:t>
      </w:r>
      <w:r w:rsidRPr="0028539A">
        <w:rPr>
          <w:rFonts w:ascii="Arial" w:hAnsi="Arial" w:cs="Arial"/>
          <w:spacing w:val="2"/>
          <w:sz w:val="20"/>
          <w:szCs w:val="24"/>
          <w:lang w:val="pt-PT"/>
        </w:rPr>
        <w:t xml:space="preserve"> </w:t>
      </w:r>
      <w:r w:rsidRPr="0028539A">
        <w:rPr>
          <w:rFonts w:ascii="Arial" w:hAnsi="Arial" w:cs="Arial"/>
          <w:spacing w:val="-2"/>
          <w:sz w:val="20"/>
          <w:szCs w:val="24"/>
          <w:lang w:val="pt-PT"/>
        </w:rPr>
        <w:t>companhia city,</w:t>
      </w:r>
      <w:r w:rsidRPr="0028539A">
        <w:rPr>
          <w:rFonts w:ascii="Arial" w:hAnsi="Arial" w:cs="Arial"/>
          <w:spacing w:val="2"/>
          <w:sz w:val="20"/>
          <w:szCs w:val="24"/>
          <w:lang w:val="pt-PT"/>
        </w:rPr>
        <w:t xml:space="preserve"> </w:t>
      </w:r>
      <w:r w:rsidRPr="0028539A">
        <w:rPr>
          <w:rFonts w:ascii="Arial" w:hAnsi="Arial" w:cs="Arial"/>
          <w:spacing w:val="-2"/>
          <w:sz w:val="20"/>
          <w:szCs w:val="24"/>
          <w:lang w:val="pt-PT"/>
        </w:rPr>
        <w:t>sem</w:t>
      </w:r>
      <w:r w:rsidRPr="0028539A">
        <w:rPr>
          <w:rFonts w:ascii="Arial" w:hAnsi="Arial" w:cs="Arial"/>
          <w:sz w:val="20"/>
          <w:szCs w:val="24"/>
          <w:lang w:val="pt-PT"/>
        </w:rPr>
        <w:t xml:space="preserve"> </w:t>
      </w:r>
      <w:r w:rsidRPr="0028539A">
        <w:rPr>
          <w:rFonts w:ascii="Arial" w:hAnsi="Arial" w:cs="Arial"/>
          <w:spacing w:val="-2"/>
          <w:sz w:val="20"/>
          <w:szCs w:val="24"/>
          <w:lang w:val="pt-PT"/>
        </w:rPr>
        <w:t>data.</w:t>
      </w:r>
    </w:p>
    <w:p w:rsidR="00743D74" w:rsidRPr="00143FED" w:rsidRDefault="00743D74" w:rsidP="00143FED">
      <w:pPr>
        <w:spacing w:after="0" w:line="360" w:lineRule="auto"/>
        <w:rPr>
          <w:rFonts w:ascii="Arial" w:eastAsia="Trebuchet MS" w:hAnsi="Arial" w:cs="Arial"/>
          <w:sz w:val="24"/>
          <w:szCs w:val="24"/>
          <w:lang w:val="pt-PT"/>
        </w:rPr>
      </w:pPr>
    </w:p>
    <w:p w:rsidR="00743D74" w:rsidRPr="0028539A" w:rsidRDefault="00D11E0A" w:rsidP="00743D74">
      <w:pPr>
        <w:widowControl w:val="0"/>
        <w:autoSpaceDE w:val="0"/>
        <w:autoSpaceDN w:val="0"/>
        <w:spacing w:after="0" w:line="240" w:lineRule="auto"/>
        <w:jc w:val="center"/>
        <w:rPr>
          <w:rFonts w:ascii="Arial" w:eastAsia="Trebuchet MS" w:hAnsi="Arial" w:cs="Arial"/>
          <w:sz w:val="20"/>
          <w:szCs w:val="24"/>
          <w:lang w:val="pt-PT"/>
        </w:rPr>
      </w:pPr>
      <w:r w:rsidRPr="0028539A">
        <w:rPr>
          <w:rFonts w:ascii="Arial" w:eastAsia="Trebuchet MS" w:hAnsi="Arial" w:cs="Arial"/>
          <w:sz w:val="20"/>
          <w:szCs w:val="24"/>
          <w:lang w:val="pt-PT"/>
        </w:rPr>
        <w:t>Quadro 1. Resultados</w:t>
      </w:r>
      <w:r w:rsidR="00766E8B">
        <w:rPr>
          <w:rFonts w:ascii="Arial" w:eastAsia="Trebuchet MS" w:hAnsi="Arial" w:cs="Arial"/>
          <w:sz w:val="20"/>
          <w:szCs w:val="24"/>
          <w:lang w:val="pt-PT"/>
        </w:rPr>
        <w:t>.</w:t>
      </w:r>
    </w:p>
    <w:tbl>
      <w:tblPr>
        <w:tblW w:w="51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5"/>
        <w:gridCol w:w="2268"/>
      </w:tblGrid>
      <w:tr w:rsidR="00690900" w:rsidTr="00A14941">
        <w:trPr>
          <w:trHeight w:val="20"/>
          <w:jc w:val="center"/>
        </w:trPr>
        <w:tc>
          <w:tcPr>
            <w:tcW w:w="2835" w:type="dxa"/>
            <w:shd w:val="clear" w:color="auto" w:fill="C00000"/>
          </w:tcPr>
          <w:p w:rsidR="00743D74" w:rsidRPr="0028539A" w:rsidRDefault="00D11E0A" w:rsidP="00B416C3">
            <w:pPr>
              <w:spacing w:after="0" w:line="240" w:lineRule="auto"/>
              <w:rPr>
                <w:rFonts w:ascii="Arial" w:hAnsi="Arial" w:cs="Arial"/>
                <w:sz w:val="20"/>
              </w:rPr>
            </w:pPr>
            <w:r w:rsidRPr="0028539A">
              <w:rPr>
                <w:rFonts w:ascii="Arial" w:hAnsi="Arial" w:cs="Arial"/>
                <w:sz w:val="20"/>
              </w:rPr>
              <w:t>RESULTADO</w:t>
            </w:r>
          </w:p>
        </w:tc>
        <w:tc>
          <w:tcPr>
            <w:tcW w:w="2268" w:type="dxa"/>
            <w:shd w:val="clear" w:color="auto" w:fill="C00000"/>
          </w:tcPr>
          <w:p w:rsidR="00743D74" w:rsidRPr="0028539A" w:rsidRDefault="00D11E0A" w:rsidP="00B416C3">
            <w:pPr>
              <w:spacing w:after="0" w:line="240" w:lineRule="auto"/>
              <w:rPr>
                <w:rFonts w:ascii="Arial" w:hAnsi="Arial" w:cs="Arial"/>
                <w:sz w:val="20"/>
              </w:rPr>
            </w:pPr>
            <w:r w:rsidRPr="0028539A">
              <w:rPr>
                <w:rFonts w:ascii="Arial" w:hAnsi="Arial" w:cs="Arial"/>
                <w:sz w:val="20"/>
              </w:rPr>
              <w:t>CONCURSO</w:t>
            </w:r>
          </w:p>
        </w:tc>
      </w:tr>
      <w:tr w:rsidR="00690900" w:rsidTr="00B416C3">
        <w:trPr>
          <w:trHeight w:val="20"/>
          <w:jc w:val="center"/>
        </w:trPr>
        <w:tc>
          <w:tcPr>
            <w:tcW w:w="2835" w:type="dxa"/>
            <w:shd w:val="clear" w:color="auto" w:fill="auto"/>
          </w:tcPr>
          <w:p w:rsidR="00743D74" w:rsidRPr="0028539A" w:rsidRDefault="00D11E0A" w:rsidP="00B416C3">
            <w:pPr>
              <w:spacing w:after="0" w:line="240" w:lineRule="auto"/>
              <w:rPr>
                <w:rFonts w:ascii="Arial" w:hAnsi="Arial" w:cs="Arial"/>
                <w:sz w:val="20"/>
              </w:rPr>
            </w:pPr>
            <w:r w:rsidRPr="0028539A">
              <w:rPr>
                <w:rFonts w:ascii="Arial" w:hAnsi="Arial" w:cs="Arial"/>
                <w:sz w:val="20"/>
              </w:rPr>
              <w:lastRenderedPageBreak/>
              <w:t>3 ausentes</w:t>
            </w:r>
          </w:p>
          <w:p w:rsidR="00743D74" w:rsidRPr="0028539A" w:rsidRDefault="00D11E0A" w:rsidP="00B416C3">
            <w:pPr>
              <w:spacing w:after="0" w:line="240" w:lineRule="auto"/>
              <w:rPr>
                <w:rFonts w:ascii="Arial" w:hAnsi="Arial" w:cs="Arial"/>
                <w:sz w:val="20"/>
              </w:rPr>
            </w:pPr>
            <w:r w:rsidRPr="0028539A">
              <w:rPr>
                <w:rFonts w:ascii="Arial" w:hAnsi="Arial" w:cs="Arial"/>
                <w:sz w:val="20"/>
              </w:rPr>
              <w:t>3 deferidos</w:t>
            </w:r>
          </w:p>
        </w:tc>
        <w:tc>
          <w:tcPr>
            <w:tcW w:w="2268" w:type="dxa"/>
            <w:shd w:val="clear" w:color="auto" w:fill="auto"/>
          </w:tcPr>
          <w:p w:rsidR="00743D74" w:rsidRPr="0028539A" w:rsidRDefault="00D11E0A" w:rsidP="00B416C3">
            <w:pPr>
              <w:spacing w:after="0" w:line="240" w:lineRule="auto"/>
              <w:rPr>
                <w:rFonts w:ascii="Arial" w:hAnsi="Arial" w:cs="Arial"/>
                <w:sz w:val="20"/>
              </w:rPr>
            </w:pPr>
            <w:r w:rsidRPr="0028539A">
              <w:rPr>
                <w:rFonts w:ascii="Arial" w:hAnsi="Arial" w:cs="Arial"/>
                <w:sz w:val="20"/>
              </w:rPr>
              <w:t>Técnico-Administrativo em Educação</w:t>
            </w:r>
          </w:p>
        </w:tc>
      </w:tr>
      <w:tr w:rsidR="00690900" w:rsidTr="00B416C3">
        <w:trPr>
          <w:trHeight w:val="20"/>
          <w:jc w:val="center"/>
        </w:trPr>
        <w:tc>
          <w:tcPr>
            <w:tcW w:w="2835" w:type="dxa"/>
            <w:shd w:val="clear" w:color="auto" w:fill="auto"/>
          </w:tcPr>
          <w:p w:rsidR="00743D74" w:rsidRPr="0028539A" w:rsidRDefault="00D11E0A" w:rsidP="00B416C3">
            <w:pPr>
              <w:spacing w:after="0" w:line="240" w:lineRule="auto"/>
              <w:rPr>
                <w:rFonts w:ascii="Arial" w:hAnsi="Arial" w:cs="Arial"/>
                <w:sz w:val="20"/>
              </w:rPr>
            </w:pPr>
            <w:r w:rsidRPr="0028539A">
              <w:rPr>
                <w:rFonts w:ascii="Arial" w:hAnsi="Arial" w:cs="Arial"/>
                <w:sz w:val="20"/>
              </w:rPr>
              <w:t>Banca prevista, mas não realizada por que não houve candidatos autodeclarados.</w:t>
            </w:r>
          </w:p>
        </w:tc>
        <w:tc>
          <w:tcPr>
            <w:tcW w:w="2268" w:type="dxa"/>
            <w:shd w:val="clear" w:color="auto" w:fill="auto"/>
          </w:tcPr>
          <w:p w:rsidR="00743D74" w:rsidRPr="0028539A" w:rsidRDefault="00D11E0A" w:rsidP="00B416C3">
            <w:pPr>
              <w:spacing w:after="0" w:line="240" w:lineRule="auto"/>
              <w:rPr>
                <w:rFonts w:ascii="Arial" w:hAnsi="Arial" w:cs="Arial"/>
                <w:sz w:val="20"/>
              </w:rPr>
            </w:pPr>
            <w:r w:rsidRPr="0028539A">
              <w:rPr>
                <w:rFonts w:ascii="Arial" w:hAnsi="Arial" w:cs="Arial"/>
                <w:sz w:val="20"/>
              </w:rPr>
              <w:t>Docente do Magistério Superior</w:t>
            </w:r>
          </w:p>
        </w:tc>
      </w:tr>
      <w:tr w:rsidR="00690900" w:rsidTr="00B416C3">
        <w:trPr>
          <w:trHeight w:val="20"/>
          <w:jc w:val="center"/>
        </w:trPr>
        <w:tc>
          <w:tcPr>
            <w:tcW w:w="2835" w:type="dxa"/>
            <w:shd w:val="clear" w:color="auto" w:fill="auto"/>
          </w:tcPr>
          <w:p w:rsidR="00743D74" w:rsidRPr="0028539A" w:rsidRDefault="00D11E0A" w:rsidP="00B416C3">
            <w:pPr>
              <w:spacing w:after="0" w:line="240" w:lineRule="auto"/>
              <w:rPr>
                <w:rFonts w:ascii="Arial" w:hAnsi="Arial" w:cs="Arial"/>
                <w:sz w:val="20"/>
              </w:rPr>
            </w:pPr>
            <w:r w:rsidRPr="0028539A">
              <w:rPr>
                <w:rFonts w:ascii="Arial" w:hAnsi="Arial" w:cs="Arial"/>
                <w:sz w:val="20"/>
              </w:rPr>
              <w:t>Banca prevista, mas não realizada por que não houve candidatos autodeclarados.</w:t>
            </w:r>
          </w:p>
        </w:tc>
        <w:tc>
          <w:tcPr>
            <w:tcW w:w="2268" w:type="dxa"/>
            <w:shd w:val="clear" w:color="auto" w:fill="auto"/>
          </w:tcPr>
          <w:p w:rsidR="00743D74" w:rsidRPr="0028539A" w:rsidRDefault="00D11E0A" w:rsidP="00B416C3">
            <w:pPr>
              <w:spacing w:after="0" w:line="240" w:lineRule="auto"/>
              <w:rPr>
                <w:rFonts w:ascii="Arial" w:hAnsi="Arial" w:cs="Arial"/>
                <w:sz w:val="20"/>
              </w:rPr>
            </w:pPr>
            <w:r w:rsidRPr="0028539A">
              <w:rPr>
                <w:rFonts w:ascii="Arial" w:hAnsi="Arial" w:cs="Arial"/>
                <w:sz w:val="20"/>
              </w:rPr>
              <w:t>Docente do Magistério Superior</w:t>
            </w:r>
          </w:p>
        </w:tc>
      </w:tr>
      <w:tr w:rsidR="00690900" w:rsidTr="00B416C3">
        <w:trPr>
          <w:trHeight w:val="20"/>
          <w:jc w:val="center"/>
        </w:trPr>
        <w:tc>
          <w:tcPr>
            <w:tcW w:w="2835" w:type="dxa"/>
            <w:shd w:val="clear" w:color="auto" w:fill="auto"/>
          </w:tcPr>
          <w:p w:rsidR="00743D74" w:rsidRPr="0028539A" w:rsidRDefault="00D11E0A" w:rsidP="00B416C3">
            <w:pPr>
              <w:spacing w:after="0" w:line="240" w:lineRule="auto"/>
              <w:rPr>
                <w:rFonts w:ascii="Arial" w:hAnsi="Arial" w:cs="Arial"/>
                <w:sz w:val="20"/>
              </w:rPr>
            </w:pPr>
            <w:r w:rsidRPr="0028539A">
              <w:rPr>
                <w:rFonts w:ascii="Arial" w:hAnsi="Arial" w:cs="Arial"/>
                <w:sz w:val="20"/>
              </w:rPr>
              <w:t>34 ausentes</w:t>
            </w:r>
          </w:p>
          <w:p w:rsidR="00743D74" w:rsidRPr="0028539A" w:rsidRDefault="00D11E0A" w:rsidP="00B416C3">
            <w:pPr>
              <w:spacing w:after="0" w:line="240" w:lineRule="auto"/>
              <w:rPr>
                <w:rFonts w:ascii="Arial" w:hAnsi="Arial" w:cs="Arial"/>
                <w:sz w:val="20"/>
              </w:rPr>
            </w:pPr>
            <w:r w:rsidRPr="0028539A">
              <w:rPr>
                <w:rFonts w:ascii="Arial" w:hAnsi="Arial" w:cs="Arial"/>
                <w:sz w:val="20"/>
              </w:rPr>
              <w:t>39 deferidos</w:t>
            </w:r>
          </w:p>
          <w:p w:rsidR="00743D74" w:rsidRPr="0028539A" w:rsidRDefault="00D11E0A" w:rsidP="00B416C3">
            <w:pPr>
              <w:spacing w:after="0" w:line="240" w:lineRule="auto"/>
              <w:rPr>
                <w:rFonts w:ascii="Arial" w:hAnsi="Arial" w:cs="Arial"/>
                <w:sz w:val="20"/>
              </w:rPr>
            </w:pPr>
            <w:r w:rsidRPr="0028539A">
              <w:rPr>
                <w:rFonts w:ascii="Arial" w:hAnsi="Arial" w:cs="Arial"/>
                <w:sz w:val="20"/>
              </w:rPr>
              <w:t>1 indeferido – entrou com recurso e foi deferido</w:t>
            </w:r>
          </w:p>
        </w:tc>
        <w:tc>
          <w:tcPr>
            <w:tcW w:w="2268" w:type="dxa"/>
            <w:shd w:val="clear" w:color="auto" w:fill="auto"/>
          </w:tcPr>
          <w:p w:rsidR="00743D74" w:rsidRPr="0028539A" w:rsidRDefault="00D11E0A" w:rsidP="00B416C3">
            <w:pPr>
              <w:spacing w:after="0" w:line="240" w:lineRule="auto"/>
              <w:rPr>
                <w:rFonts w:ascii="Arial" w:hAnsi="Arial" w:cs="Arial"/>
                <w:sz w:val="20"/>
              </w:rPr>
            </w:pPr>
            <w:r w:rsidRPr="0028539A">
              <w:rPr>
                <w:rFonts w:ascii="Arial" w:hAnsi="Arial" w:cs="Arial"/>
                <w:sz w:val="20"/>
              </w:rPr>
              <w:t>Técnico-Administrativo em Educação</w:t>
            </w:r>
          </w:p>
        </w:tc>
      </w:tr>
      <w:tr w:rsidR="00690900" w:rsidTr="00B416C3">
        <w:trPr>
          <w:trHeight w:val="20"/>
          <w:jc w:val="center"/>
        </w:trPr>
        <w:tc>
          <w:tcPr>
            <w:tcW w:w="2835" w:type="dxa"/>
            <w:shd w:val="clear" w:color="auto" w:fill="auto"/>
          </w:tcPr>
          <w:p w:rsidR="00743D74" w:rsidRPr="0028539A" w:rsidRDefault="00D11E0A" w:rsidP="00B416C3">
            <w:pPr>
              <w:spacing w:after="0" w:line="240" w:lineRule="auto"/>
              <w:rPr>
                <w:rFonts w:ascii="Arial" w:hAnsi="Arial" w:cs="Arial"/>
                <w:sz w:val="20"/>
              </w:rPr>
            </w:pPr>
            <w:r w:rsidRPr="0028539A">
              <w:rPr>
                <w:rFonts w:ascii="Arial" w:hAnsi="Arial" w:cs="Arial"/>
                <w:sz w:val="20"/>
              </w:rPr>
              <w:t>Banca prevista, mas não realizada por que não houve candidatos autodeclarados.</w:t>
            </w:r>
          </w:p>
        </w:tc>
        <w:tc>
          <w:tcPr>
            <w:tcW w:w="2268" w:type="dxa"/>
            <w:shd w:val="clear" w:color="auto" w:fill="auto"/>
          </w:tcPr>
          <w:p w:rsidR="00743D74" w:rsidRPr="0028539A" w:rsidRDefault="00D11E0A" w:rsidP="00B416C3">
            <w:pPr>
              <w:spacing w:after="0" w:line="240" w:lineRule="auto"/>
              <w:rPr>
                <w:rFonts w:ascii="Arial" w:hAnsi="Arial" w:cs="Arial"/>
                <w:sz w:val="20"/>
              </w:rPr>
            </w:pPr>
            <w:r w:rsidRPr="0028539A">
              <w:rPr>
                <w:rFonts w:ascii="Arial" w:hAnsi="Arial" w:cs="Arial"/>
                <w:sz w:val="20"/>
              </w:rPr>
              <w:t>Docente do Magistério Superior</w:t>
            </w:r>
          </w:p>
        </w:tc>
      </w:tr>
      <w:tr w:rsidR="00690900" w:rsidTr="00B416C3">
        <w:trPr>
          <w:trHeight w:val="20"/>
          <w:jc w:val="center"/>
        </w:trPr>
        <w:tc>
          <w:tcPr>
            <w:tcW w:w="2835" w:type="dxa"/>
            <w:shd w:val="clear" w:color="auto" w:fill="auto"/>
          </w:tcPr>
          <w:p w:rsidR="00743D74" w:rsidRPr="0028539A" w:rsidRDefault="00D11E0A" w:rsidP="00B416C3">
            <w:pPr>
              <w:spacing w:after="0" w:line="240" w:lineRule="auto"/>
              <w:rPr>
                <w:rFonts w:ascii="Arial" w:hAnsi="Arial" w:cs="Arial"/>
                <w:sz w:val="20"/>
              </w:rPr>
            </w:pPr>
            <w:r w:rsidRPr="0028539A">
              <w:rPr>
                <w:rFonts w:ascii="Arial" w:hAnsi="Arial" w:cs="Arial"/>
                <w:sz w:val="20"/>
              </w:rPr>
              <w:t>7 ausentes</w:t>
            </w:r>
          </w:p>
          <w:p w:rsidR="00743D74" w:rsidRPr="0028539A" w:rsidRDefault="00D11E0A" w:rsidP="00B416C3">
            <w:pPr>
              <w:spacing w:after="0" w:line="240" w:lineRule="auto"/>
              <w:rPr>
                <w:rFonts w:ascii="Arial" w:hAnsi="Arial" w:cs="Arial"/>
                <w:sz w:val="20"/>
              </w:rPr>
            </w:pPr>
            <w:r w:rsidRPr="0028539A">
              <w:rPr>
                <w:rFonts w:ascii="Arial" w:hAnsi="Arial" w:cs="Arial"/>
                <w:sz w:val="20"/>
              </w:rPr>
              <w:t>10 deferidos</w:t>
            </w:r>
          </w:p>
        </w:tc>
        <w:tc>
          <w:tcPr>
            <w:tcW w:w="2268" w:type="dxa"/>
            <w:shd w:val="clear" w:color="auto" w:fill="auto"/>
          </w:tcPr>
          <w:p w:rsidR="00743D74" w:rsidRPr="0028539A" w:rsidRDefault="00D11E0A" w:rsidP="00B416C3">
            <w:pPr>
              <w:spacing w:after="0" w:line="240" w:lineRule="auto"/>
              <w:rPr>
                <w:rFonts w:ascii="Arial" w:hAnsi="Arial" w:cs="Arial"/>
                <w:sz w:val="20"/>
              </w:rPr>
            </w:pPr>
            <w:r w:rsidRPr="0028539A">
              <w:rPr>
                <w:rFonts w:ascii="Arial" w:hAnsi="Arial" w:cs="Arial"/>
                <w:sz w:val="20"/>
              </w:rPr>
              <w:t>Técnico-Administrativo em Educação</w:t>
            </w:r>
          </w:p>
        </w:tc>
      </w:tr>
    </w:tbl>
    <w:p w:rsidR="00743D74" w:rsidRPr="0028539A" w:rsidRDefault="00D11E0A" w:rsidP="00743D74">
      <w:pPr>
        <w:spacing w:after="0" w:line="240" w:lineRule="auto"/>
        <w:jc w:val="center"/>
        <w:rPr>
          <w:rFonts w:ascii="Arial" w:eastAsia="Trebuchet MS" w:hAnsi="Arial" w:cs="Arial"/>
          <w:sz w:val="20"/>
          <w:szCs w:val="24"/>
          <w:lang w:val="pt-PT"/>
        </w:rPr>
      </w:pPr>
      <w:r w:rsidRPr="0028539A">
        <w:rPr>
          <w:rFonts w:ascii="Arial" w:eastAsia="Trebuchet MS" w:hAnsi="Arial" w:cs="Arial"/>
          <w:sz w:val="20"/>
          <w:szCs w:val="24"/>
          <w:lang w:val="pt-PT"/>
        </w:rPr>
        <w:t>Fonte: Elaborado pelos autores</w:t>
      </w:r>
      <w:r w:rsidR="00766E8B">
        <w:rPr>
          <w:rFonts w:ascii="Arial" w:eastAsia="Trebuchet MS" w:hAnsi="Arial" w:cs="Arial"/>
          <w:sz w:val="20"/>
          <w:szCs w:val="24"/>
          <w:lang w:val="pt-PT"/>
        </w:rPr>
        <w:t>.</w:t>
      </w:r>
    </w:p>
    <w:p w:rsidR="00743D74" w:rsidRPr="0028539A" w:rsidRDefault="00743D74" w:rsidP="00743D74">
      <w:pPr>
        <w:spacing w:after="0" w:line="360" w:lineRule="auto"/>
        <w:ind w:firstLine="709"/>
        <w:jc w:val="both"/>
        <w:rPr>
          <w:rFonts w:ascii="Arial" w:eastAsia="Trebuchet MS" w:hAnsi="Arial" w:cs="Arial"/>
          <w:sz w:val="24"/>
          <w:szCs w:val="24"/>
          <w:lang w:val="pt-PT"/>
        </w:rPr>
      </w:pPr>
      <w:bookmarkStart w:id="2" w:name="_Hlk160011489"/>
    </w:p>
    <w:p w:rsidR="00743D74" w:rsidRPr="0028539A" w:rsidRDefault="00D11E0A" w:rsidP="00743D74">
      <w:pPr>
        <w:spacing w:after="0" w:line="360" w:lineRule="auto"/>
        <w:ind w:firstLine="709"/>
        <w:jc w:val="both"/>
        <w:rPr>
          <w:rFonts w:ascii="Arial" w:eastAsia="Trebuchet MS" w:hAnsi="Arial" w:cs="Arial"/>
          <w:sz w:val="24"/>
          <w:szCs w:val="24"/>
          <w:lang w:val="pt-PT"/>
        </w:rPr>
      </w:pPr>
      <w:r w:rsidRPr="0028539A">
        <w:rPr>
          <w:rFonts w:ascii="Arial" w:eastAsia="Trebuchet MS" w:hAnsi="Arial" w:cs="Arial"/>
          <w:sz w:val="24"/>
          <w:szCs w:val="24"/>
          <w:lang w:val="pt-PT"/>
        </w:rPr>
        <w:t>Colocar tarjas nos rostos das pessoas é uma prática comum em muitos contextos para garantir o respeito aos direitos individuais e a integridade ética na divulgação de informações. Portanto, imagens tirada de pessoas devem ter a tarjas no rosto considerado a proteção da identidade com o respeito à dignidade e à liberdade individual.</w:t>
      </w:r>
      <w:bookmarkEnd w:id="2"/>
    </w:p>
    <w:p w:rsidR="006D6865" w:rsidRDefault="006D6865">
      <w:pPr>
        <w:spacing w:after="0" w:line="240" w:lineRule="auto"/>
        <w:rPr>
          <w:rFonts w:ascii="Arial" w:eastAsia="Trebuchet MS" w:hAnsi="Arial" w:cs="Arial"/>
          <w:sz w:val="20"/>
          <w:szCs w:val="24"/>
          <w:lang w:val="pt-PT"/>
        </w:rPr>
      </w:pPr>
    </w:p>
    <w:p w:rsidR="00743D74" w:rsidRPr="0028539A" w:rsidRDefault="00D11E0A" w:rsidP="00743D74">
      <w:pPr>
        <w:spacing w:after="0" w:line="240" w:lineRule="auto"/>
        <w:jc w:val="center"/>
        <w:rPr>
          <w:rFonts w:ascii="Arial" w:eastAsia="Trebuchet MS" w:hAnsi="Arial" w:cs="Arial"/>
          <w:sz w:val="20"/>
          <w:szCs w:val="24"/>
          <w:lang w:val="pt-PT"/>
        </w:rPr>
      </w:pPr>
      <w:r w:rsidRPr="0028539A">
        <w:rPr>
          <w:rFonts w:ascii="Arial" w:eastAsia="Trebuchet MS" w:hAnsi="Arial" w:cs="Arial"/>
          <w:sz w:val="20"/>
          <w:szCs w:val="24"/>
          <w:lang w:val="pt-PT"/>
        </w:rPr>
        <w:t>Figura 2. Pessoas no parque</w:t>
      </w:r>
      <w:r w:rsidR="00766E8B">
        <w:rPr>
          <w:rFonts w:ascii="Arial" w:eastAsia="Trebuchet MS" w:hAnsi="Arial" w:cs="Arial"/>
          <w:sz w:val="20"/>
          <w:szCs w:val="24"/>
          <w:lang w:val="pt-PT"/>
        </w:rPr>
        <w:t>.</w:t>
      </w:r>
    </w:p>
    <w:p w:rsidR="00743D74" w:rsidRPr="0028539A" w:rsidRDefault="00D11E0A" w:rsidP="00743D74">
      <w:pPr>
        <w:spacing w:after="0" w:line="240" w:lineRule="auto"/>
        <w:jc w:val="center"/>
        <w:rPr>
          <w:rFonts w:ascii="Arial" w:eastAsia="Trebuchet MS" w:hAnsi="Arial" w:cs="Arial"/>
          <w:caps/>
          <w:sz w:val="24"/>
          <w:szCs w:val="24"/>
          <w:lang w:val="pt-PT"/>
        </w:rPr>
      </w:pPr>
      <w:r w:rsidRPr="00593F6E">
        <w:rPr>
          <w:rFonts w:ascii="Times New Roman" w:eastAsia="Trebuchet MS" w:hAnsi="Times New Roman" w:cs="Times New Roman"/>
          <w:noProof/>
          <w:sz w:val="20"/>
          <w:szCs w:val="24"/>
          <w:lang w:val="pt-PT"/>
        </w:rPr>
        <w:drawing>
          <wp:inline distT="0" distB="0" distL="0" distR="0">
            <wp:extent cx="2857899" cy="1638529"/>
            <wp:effectExtent l="0" t="0" r="0" b="0"/>
            <wp:docPr id="27" name="Image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
                    <pic:cNvPicPr/>
                  </pic:nvPicPr>
                  <pic:blipFill>
                    <a:blip r:embed="rId8"/>
                    <a:stretch>
                      <a:fillRect/>
                    </a:stretch>
                  </pic:blipFill>
                  <pic:spPr>
                    <a:xfrm>
                      <a:off x="0" y="0"/>
                      <a:ext cx="2857899" cy="1638529"/>
                    </a:xfrm>
                    <a:prstGeom prst="rect">
                      <a:avLst/>
                    </a:prstGeom>
                  </pic:spPr>
                </pic:pic>
              </a:graphicData>
            </a:graphic>
          </wp:inline>
        </w:drawing>
      </w:r>
    </w:p>
    <w:p w:rsidR="00743D74" w:rsidRPr="0028539A" w:rsidRDefault="00D11E0A" w:rsidP="00743D74">
      <w:pPr>
        <w:widowControl w:val="0"/>
        <w:autoSpaceDE w:val="0"/>
        <w:autoSpaceDN w:val="0"/>
        <w:adjustRightInd w:val="0"/>
        <w:spacing w:after="0" w:line="240" w:lineRule="auto"/>
        <w:jc w:val="center"/>
        <w:rPr>
          <w:rFonts w:ascii="Arial" w:hAnsi="Arial" w:cs="Arial"/>
          <w:sz w:val="20"/>
          <w:szCs w:val="24"/>
        </w:rPr>
      </w:pPr>
      <w:r w:rsidRPr="0028539A">
        <w:rPr>
          <w:rFonts w:ascii="Arial" w:hAnsi="Arial" w:cs="Arial"/>
          <w:sz w:val="20"/>
          <w:szCs w:val="24"/>
        </w:rPr>
        <w:t>Fonte: Elaborada pelos próprios autores.</w:t>
      </w:r>
    </w:p>
    <w:p w:rsidR="004132B1" w:rsidRDefault="004132B1">
      <w:pPr>
        <w:spacing w:after="0" w:line="240" w:lineRule="auto"/>
        <w:rPr>
          <w:rFonts w:ascii="Arial" w:eastAsia="Trebuchet MS" w:hAnsi="Arial" w:cs="Arial"/>
          <w:b/>
          <w:color w:val="00AF50"/>
          <w:sz w:val="24"/>
          <w:szCs w:val="24"/>
          <w:lang w:val="pt-PT"/>
        </w:rPr>
      </w:pPr>
    </w:p>
    <w:p w:rsidR="00743D74" w:rsidRPr="00A14941" w:rsidRDefault="007333F0" w:rsidP="00743D74">
      <w:pPr>
        <w:suppressAutoHyphens w:val="0"/>
        <w:spacing w:after="0" w:line="360" w:lineRule="auto"/>
        <w:rPr>
          <w:rFonts w:ascii="Arial" w:eastAsia="Trebuchet MS" w:hAnsi="Arial" w:cs="Arial"/>
          <w:b/>
          <w:caps/>
          <w:color w:val="C00000"/>
          <w:sz w:val="24"/>
          <w:szCs w:val="24"/>
          <w:lang w:val="pt-PT"/>
        </w:rPr>
      </w:pPr>
      <w:r>
        <w:rPr>
          <w:rFonts w:ascii="Arial" w:eastAsia="Trebuchet MS" w:hAnsi="Arial" w:cs="Arial"/>
          <w:b/>
          <w:color w:val="C00000"/>
          <w:sz w:val="24"/>
          <w:szCs w:val="24"/>
          <w:lang w:val="pt-PT"/>
        </w:rPr>
        <w:t xml:space="preserve">2.2 </w:t>
      </w:r>
      <w:r w:rsidR="00D11E0A" w:rsidRPr="00A14941">
        <w:rPr>
          <w:rFonts w:ascii="Arial" w:eastAsia="Trebuchet MS" w:hAnsi="Arial" w:cs="Arial"/>
          <w:b/>
          <w:color w:val="C00000"/>
          <w:sz w:val="24"/>
          <w:szCs w:val="24"/>
          <w:lang w:val="pt-PT"/>
        </w:rPr>
        <w:t>Subtítulo de Seções</w:t>
      </w:r>
    </w:p>
    <w:p w:rsidR="00743D74" w:rsidRPr="0028539A" w:rsidRDefault="00D11E0A" w:rsidP="00743D74">
      <w:pPr>
        <w:widowControl w:val="0"/>
        <w:suppressAutoHyphens w:val="0"/>
        <w:autoSpaceDE w:val="0"/>
        <w:autoSpaceDN w:val="0"/>
        <w:spacing w:after="0" w:line="360" w:lineRule="auto"/>
        <w:ind w:firstLine="720"/>
        <w:jc w:val="both"/>
        <w:rPr>
          <w:rFonts w:ascii="Arial" w:eastAsia="Trebuchet MS" w:hAnsi="Arial" w:cs="Arial"/>
          <w:sz w:val="24"/>
          <w:szCs w:val="24"/>
          <w:lang w:val="pt-PT"/>
        </w:rPr>
      </w:pPr>
      <w:r w:rsidRPr="0028539A">
        <w:rPr>
          <w:rFonts w:ascii="Arial" w:eastAsia="Trebuchet MS" w:hAnsi="Arial" w:cs="Arial"/>
          <w:sz w:val="24"/>
          <w:szCs w:val="24"/>
          <w:lang w:val="pt-PT"/>
        </w:rPr>
        <w:t xml:space="preserve">Os títulos devem estar em caixa alta, em negrito, fonte </w:t>
      </w:r>
      <w:r w:rsidRPr="0028539A">
        <w:rPr>
          <w:rFonts w:ascii="Arial" w:eastAsia="Times New Roman" w:hAnsi="Arial" w:cs="Arial"/>
          <w:sz w:val="24"/>
          <w:szCs w:val="24"/>
          <w:lang w:eastAsia="pt-BR"/>
        </w:rPr>
        <w:t>Arial</w:t>
      </w:r>
      <w:r w:rsidRPr="0028539A">
        <w:rPr>
          <w:rFonts w:ascii="Arial" w:eastAsia="Trebuchet MS" w:hAnsi="Arial" w:cs="Arial"/>
          <w:sz w:val="24"/>
          <w:szCs w:val="24"/>
          <w:lang w:val="pt-PT"/>
        </w:rPr>
        <w:t xml:space="preserve">, tamanho 12. </w:t>
      </w:r>
    </w:p>
    <w:p w:rsidR="00743D74" w:rsidRPr="0028539A" w:rsidRDefault="00D11E0A" w:rsidP="00743D74">
      <w:pPr>
        <w:widowControl w:val="0"/>
        <w:suppressAutoHyphens w:val="0"/>
        <w:autoSpaceDE w:val="0"/>
        <w:autoSpaceDN w:val="0"/>
        <w:spacing w:after="0" w:line="360" w:lineRule="auto"/>
        <w:ind w:firstLine="720"/>
        <w:jc w:val="both"/>
        <w:rPr>
          <w:rFonts w:ascii="Arial" w:eastAsia="Trebuchet MS" w:hAnsi="Arial" w:cs="Arial"/>
          <w:sz w:val="24"/>
          <w:szCs w:val="24"/>
          <w:lang w:val="pt-PT"/>
        </w:rPr>
      </w:pPr>
      <w:r w:rsidRPr="0028539A">
        <w:rPr>
          <w:rFonts w:ascii="Arial" w:eastAsia="Trebuchet MS" w:hAnsi="Arial" w:cs="Arial"/>
          <w:sz w:val="24"/>
          <w:szCs w:val="24"/>
          <w:lang w:val="pt-PT"/>
        </w:rPr>
        <w:t xml:space="preserve">Os subtítulos deverão vir com as primeiras letras iniciais maiúsculas e o restante minúsculo, em negrito, fonte </w:t>
      </w:r>
      <w:r w:rsidRPr="0028539A">
        <w:rPr>
          <w:rFonts w:ascii="Arial" w:eastAsia="Times New Roman" w:hAnsi="Arial" w:cs="Arial"/>
          <w:sz w:val="24"/>
          <w:szCs w:val="24"/>
          <w:lang w:eastAsia="pt-BR"/>
        </w:rPr>
        <w:t>Arial</w:t>
      </w:r>
      <w:r w:rsidRPr="0028539A">
        <w:rPr>
          <w:rFonts w:ascii="Arial" w:eastAsia="Trebuchet MS" w:hAnsi="Arial" w:cs="Arial"/>
          <w:sz w:val="24"/>
          <w:szCs w:val="24"/>
          <w:lang w:val="pt-PT"/>
        </w:rPr>
        <w:t xml:space="preserve">, tamanho 12.  </w:t>
      </w:r>
    </w:p>
    <w:p w:rsidR="00743D74" w:rsidRPr="0028539A" w:rsidRDefault="00D11E0A" w:rsidP="00743D74">
      <w:pPr>
        <w:widowControl w:val="0"/>
        <w:suppressAutoHyphens w:val="0"/>
        <w:autoSpaceDE w:val="0"/>
        <w:autoSpaceDN w:val="0"/>
        <w:spacing w:after="0" w:line="360" w:lineRule="auto"/>
        <w:ind w:firstLine="720"/>
        <w:jc w:val="both"/>
        <w:rPr>
          <w:rFonts w:ascii="Arial" w:eastAsia="Trebuchet MS" w:hAnsi="Arial" w:cs="Arial"/>
          <w:sz w:val="24"/>
          <w:szCs w:val="24"/>
          <w:lang w:val="pt-PT"/>
        </w:rPr>
      </w:pPr>
      <w:r w:rsidRPr="0028539A">
        <w:rPr>
          <w:rFonts w:ascii="Arial" w:eastAsia="Trebuchet MS" w:hAnsi="Arial" w:cs="Arial"/>
          <w:sz w:val="24"/>
          <w:szCs w:val="24"/>
          <w:lang w:val="pt-PT"/>
        </w:rPr>
        <w:t>Seguindo o exemplo:</w:t>
      </w:r>
    </w:p>
    <w:p w:rsidR="00743D74" w:rsidRPr="0028539A" w:rsidRDefault="00743D74" w:rsidP="00743D74">
      <w:pPr>
        <w:widowControl w:val="0"/>
        <w:suppressAutoHyphens w:val="0"/>
        <w:autoSpaceDE w:val="0"/>
        <w:autoSpaceDN w:val="0"/>
        <w:spacing w:after="0" w:line="360" w:lineRule="auto"/>
        <w:ind w:firstLine="720"/>
        <w:jc w:val="both"/>
        <w:rPr>
          <w:rFonts w:ascii="Arial" w:eastAsia="Trebuchet MS" w:hAnsi="Arial" w:cs="Arial"/>
          <w:sz w:val="24"/>
          <w:szCs w:val="24"/>
          <w:lang w:val="pt-PT"/>
        </w:rPr>
      </w:pPr>
    </w:p>
    <w:p w:rsidR="00743D74" w:rsidRPr="0028539A" w:rsidRDefault="00D11E0A" w:rsidP="00743D74">
      <w:pPr>
        <w:spacing w:after="0"/>
        <w:jc w:val="center"/>
        <w:rPr>
          <w:rFonts w:ascii="Arial" w:hAnsi="Arial" w:cs="Arial"/>
          <w:b/>
          <w:color w:val="00AF50"/>
          <w:sz w:val="24"/>
          <w:szCs w:val="24"/>
        </w:rPr>
      </w:pPr>
      <w:r w:rsidRPr="0028539A">
        <w:rPr>
          <w:rFonts w:ascii="Arial" w:hAnsi="Arial" w:cs="Arial"/>
          <w:sz w:val="20"/>
          <w:szCs w:val="24"/>
        </w:rPr>
        <w:t>Tabela 2. Sequência de formação de títulos</w:t>
      </w:r>
      <w:r w:rsidR="00766E8B">
        <w:rPr>
          <w:rFonts w:ascii="Arial" w:hAnsi="Arial" w:cs="Arial"/>
          <w:sz w:val="20"/>
          <w:szCs w:val="24"/>
        </w:rPr>
        <w:t>.</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55"/>
        <w:gridCol w:w="4355"/>
      </w:tblGrid>
      <w:tr w:rsidR="00690900" w:rsidTr="00A14941">
        <w:tc>
          <w:tcPr>
            <w:tcW w:w="4355" w:type="dxa"/>
            <w:tcBorders>
              <w:top w:val="single" w:sz="4" w:space="0" w:color="auto"/>
              <w:bottom w:val="single" w:sz="4" w:space="0" w:color="auto"/>
            </w:tcBorders>
            <w:shd w:val="clear" w:color="auto" w:fill="C00000"/>
            <w:vAlign w:val="bottom"/>
          </w:tcPr>
          <w:p w:rsidR="00743D74" w:rsidRPr="0028539A" w:rsidRDefault="00D11E0A" w:rsidP="00B416C3">
            <w:pPr>
              <w:spacing w:after="0" w:line="240" w:lineRule="auto"/>
              <w:jc w:val="center"/>
              <w:rPr>
                <w:rFonts w:ascii="Arial" w:hAnsi="Arial" w:cs="Arial"/>
                <w:b/>
                <w:sz w:val="20"/>
                <w:szCs w:val="24"/>
              </w:rPr>
            </w:pPr>
            <w:r w:rsidRPr="0028539A">
              <w:rPr>
                <w:rFonts w:ascii="Arial" w:hAnsi="Arial" w:cs="Arial"/>
                <w:b/>
                <w:sz w:val="20"/>
                <w:szCs w:val="24"/>
              </w:rPr>
              <w:t>Tipo</w:t>
            </w:r>
          </w:p>
        </w:tc>
        <w:tc>
          <w:tcPr>
            <w:tcW w:w="4355" w:type="dxa"/>
            <w:tcBorders>
              <w:top w:val="single" w:sz="4" w:space="0" w:color="auto"/>
              <w:bottom w:val="single" w:sz="4" w:space="0" w:color="auto"/>
            </w:tcBorders>
            <w:shd w:val="clear" w:color="auto" w:fill="C00000"/>
            <w:vAlign w:val="bottom"/>
          </w:tcPr>
          <w:p w:rsidR="00743D74" w:rsidRPr="0028539A" w:rsidRDefault="00D11E0A" w:rsidP="00B416C3">
            <w:pPr>
              <w:spacing w:after="0" w:line="240" w:lineRule="auto"/>
              <w:jc w:val="center"/>
              <w:rPr>
                <w:rFonts w:ascii="Arial" w:hAnsi="Arial" w:cs="Arial"/>
                <w:b/>
                <w:sz w:val="20"/>
                <w:szCs w:val="24"/>
              </w:rPr>
            </w:pPr>
            <w:proofErr w:type="spellStart"/>
            <w:r w:rsidRPr="0028539A">
              <w:rPr>
                <w:rFonts w:ascii="Arial" w:hAnsi="Arial" w:cs="Arial"/>
                <w:b/>
                <w:sz w:val="20"/>
                <w:szCs w:val="24"/>
              </w:rPr>
              <w:t>Formato</w:t>
            </w:r>
            <w:proofErr w:type="spellEnd"/>
          </w:p>
        </w:tc>
      </w:tr>
      <w:tr w:rsidR="00690900" w:rsidTr="00B416C3">
        <w:tc>
          <w:tcPr>
            <w:tcW w:w="4355" w:type="dxa"/>
            <w:tcBorders>
              <w:top w:val="single" w:sz="4" w:space="0" w:color="auto"/>
            </w:tcBorders>
          </w:tcPr>
          <w:p w:rsidR="00743D74" w:rsidRPr="0028539A" w:rsidRDefault="00D11E0A" w:rsidP="00B416C3">
            <w:pPr>
              <w:spacing w:after="0" w:line="240" w:lineRule="auto"/>
              <w:jc w:val="both"/>
              <w:rPr>
                <w:rFonts w:ascii="Arial" w:hAnsi="Arial" w:cs="Arial"/>
                <w:b/>
                <w:sz w:val="20"/>
                <w:szCs w:val="24"/>
              </w:rPr>
            </w:pPr>
            <w:proofErr w:type="spellStart"/>
            <w:r w:rsidRPr="0028539A">
              <w:rPr>
                <w:rFonts w:ascii="Arial" w:hAnsi="Arial" w:cs="Arial"/>
                <w:b/>
                <w:sz w:val="20"/>
                <w:szCs w:val="24"/>
              </w:rPr>
              <w:t>Título</w:t>
            </w:r>
            <w:proofErr w:type="spellEnd"/>
            <w:r w:rsidRPr="0028539A">
              <w:rPr>
                <w:rFonts w:ascii="Arial" w:hAnsi="Arial" w:cs="Arial"/>
                <w:b/>
                <w:sz w:val="20"/>
                <w:szCs w:val="24"/>
              </w:rPr>
              <w:t xml:space="preserve"> da </w:t>
            </w:r>
            <w:proofErr w:type="spellStart"/>
            <w:r w:rsidRPr="0028539A">
              <w:rPr>
                <w:rFonts w:ascii="Arial" w:hAnsi="Arial" w:cs="Arial"/>
                <w:b/>
                <w:sz w:val="20"/>
                <w:szCs w:val="24"/>
              </w:rPr>
              <w:t>seção</w:t>
            </w:r>
            <w:proofErr w:type="spellEnd"/>
            <w:r w:rsidRPr="0028539A">
              <w:rPr>
                <w:rFonts w:ascii="Arial" w:hAnsi="Arial" w:cs="Arial"/>
                <w:b/>
                <w:sz w:val="20"/>
                <w:szCs w:val="24"/>
              </w:rPr>
              <w:t xml:space="preserve"> </w:t>
            </w:r>
            <w:proofErr w:type="spellStart"/>
            <w:r w:rsidRPr="0028539A">
              <w:rPr>
                <w:rFonts w:ascii="Arial" w:hAnsi="Arial" w:cs="Arial"/>
                <w:b/>
                <w:sz w:val="20"/>
                <w:szCs w:val="24"/>
              </w:rPr>
              <w:t>primária</w:t>
            </w:r>
            <w:proofErr w:type="spellEnd"/>
          </w:p>
        </w:tc>
        <w:tc>
          <w:tcPr>
            <w:tcW w:w="4355" w:type="dxa"/>
            <w:tcBorders>
              <w:top w:val="single" w:sz="4" w:space="0" w:color="auto"/>
            </w:tcBorders>
          </w:tcPr>
          <w:p w:rsidR="00743D74" w:rsidRPr="00A14941" w:rsidRDefault="007333F0" w:rsidP="00B416C3">
            <w:pPr>
              <w:spacing w:after="0" w:line="240" w:lineRule="auto"/>
              <w:jc w:val="both"/>
              <w:rPr>
                <w:rFonts w:ascii="Arial" w:hAnsi="Arial" w:cs="Arial"/>
                <w:b/>
                <w:color w:val="C00000"/>
                <w:sz w:val="20"/>
                <w:szCs w:val="24"/>
              </w:rPr>
            </w:pPr>
            <w:r>
              <w:rPr>
                <w:rFonts w:ascii="Arial" w:hAnsi="Arial" w:cs="Arial"/>
                <w:b/>
                <w:color w:val="C00000"/>
                <w:sz w:val="20"/>
                <w:szCs w:val="24"/>
              </w:rPr>
              <w:t xml:space="preserve">1 </w:t>
            </w:r>
            <w:r w:rsidR="00D11E0A" w:rsidRPr="00A14941">
              <w:rPr>
                <w:rFonts w:ascii="Arial" w:hAnsi="Arial" w:cs="Arial"/>
                <w:b/>
                <w:color w:val="C00000"/>
                <w:sz w:val="20"/>
                <w:szCs w:val="24"/>
              </w:rPr>
              <w:t>INTRODUÇÃO</w:t>
            </w:r>
          </w:p>
        </w:tc>
      </w:tr>
      <w:tr w:rsidR="00690900" w:rsidTr="00B416C3">
        <w:tc>
          <w:tcPr>
            <w:tcW w:w="4355" w:type="dxa"/>
          </w:tcPr>
          <w:p w:rsidR="00743D74" w:rsidRPr="0028539A" w:rsidRDefault="00D11E0A" w:rsidP="00B416C3">
            <w:pPr>
              <w:spacing w:after="0" w:line="240" w:lineRule="auto"/>
              <w:jc w:val="both"/>
              <w:rPr>
                <w:rFonts w:ascii="Arial" w:hAnsi="Arial" w:cs="Arial"/>
                <w:b/>
                <w:sz w:val="20"/>
                <w:szCs w:val="24"/>
              </w:rPr>
            </w:pPr>
            <w:proofErr w:type="spellStart"/>
            <w:r w:rsidRPr="0028539A">
              <w:rPr>
                <w:rFonts w:ascii="Arial" w:hAnsi="Arial" w:cs="Arial"/>
                <w:b/>
                <w:sz w:val="20"/>
                <w:szCs w:val="24"/>
              </w:rPr>
              <w:t>Título</w:t>
            </w:r>
            <w:proofErr w:type="spellEnd"/>
            <w:r w:rsidRPr="0028539A">
              <w:rPr>
                <w:rFonts w:ascii="Arial" w:hAnsi="Arial" w:cs="Arial"/>
                <w:b/>
                <w:sz w:val="20"/>
                <w:szCs w:val="24"/>
              </w:rPr>
              <w:t xml:space="preserve"> da </w:t>
            </w:r>
            <w:proofErr w:type="spellStart"/>
            <w:r w:rsidRPr="0028539A">
              <w:rPr>
                <w:rFonts w:ascii="Arial" w:hAnsi="Arial" w:cs="Arial"/>
                <w:b/>
                <w:sz w:val="20"/>
                <w:szCs w:val="24"/>
              </w:rPr>
              <w:t>seção</w:t>
            </w:r>
            <w:proofErr w:type="spellEnd"/>
            <w:r w:rsidRPr="0028539A">
              <w:rPr>
                <w:rFonts w:ascii="Arial" w:hAnsi="Arial" w:cs="Arial"/>
                <w:b/>
                <w:sz w:val="20"/>
                <w:szCs w:val="24"/>
              </w:rPr>
              <w:t xml:space="preserve"> </w:t>
            </w:r>
            <w:proofErr w:type="spellStart"/>
            <w:r w:rsidRPr="0028539A">
              <w:rPr>
                <w:rFonts w:ascii="Arial" w:hAnsi="Arial" w:cs="Arial"/>
                <w:b/>
                <w:sz w:val="20"/>
                <w:szCs w:val="24"/>
              </w:rPr>
              <w:t>secundária</w:t>
            </w:r>
            <w:proofErr w:type="spellEnd"/>
          </w:p>
        </w:tc>
        <w:tc>
          <w:tcPr>
            <w:tcW w:w="4355" w:type="dxa"/>
          </w:tcPr>
          <w:p w:rsidR="00743D74" w:rsidRPr="00A14941" w:rsidRDefault="007333F0" w:rsidP="00B416C3">
            <w:pPr>
              <w:spacing w:after="0" w:line="240" w:lineRule="auto"/>
              <w:jc w:val="both"/>
              <w:rPr>
                <w:rFonts w:ascii="Arial" w:hAnsi="Arial" w:cs="Arial"/>
                <w:b/>
                <w:color w:val="C00000"/>
                <w:sz w:val="20"/>
                <w:szCs w:val="24"/>
              </w:rPr>
            </w:pPr>
            <w:r>
              <w:rPr>
                <w:rFonts w:ascii="Arial" w:hAnsi="Arial" w:cs="Arial"/>
                <w:b/>
                <w:color w:val="C00000"/>
                <w:sz w:val="20"/>
                <w:szCs w:val="24"/>
              </w:rPr>
              <w:t xml:space="preserve">1.1 </w:t>
            </w:r>
            <w:r w:rsidR="00D11E0A" w:rsidRPr="00A14941">
              <w:rPr>
                <w:rFonts w:ascii="Arial" w:hAnsi="Arial" w:cs="Arial"/>
                <w:b/>
                <w:color w:val="C00000"/>
                <w:sz w:val="20"/>
                <w:szCs w:val="24"/>
              </w:rPr>
              <w:t xml:space="preserve">Tipo de </w:t>
            </w:r>
            <w:proofErr w:type="spellStart"/>
            <w:r w:rsidR="00D11E0A" w:rsidRPr="00A14941">
              <w:rPr>
                <w:rFonts w:ascii="Arial" w:hAnsi="Arial" w:cs="Arial"/>
                <w:b/>
                <w:color w:val="C00000"/>
                <w:sz w:val="20"/>
                <w:szCs w:val="24"/>
              </w:rPr>
              <w:t>Pesquisa</w:t>
            </w:r>
            <w:proofErr w:type="spellEnd"/>
          </w:p>
        </w:tc>
      </w:tr>
      <w:tr w:rsidR="00690900" w:rsidTr="00B416C3">
        <w:tc>
          <w:tcPr>
            <w:tcW w:w="4355" w:type="dxa"/>
          </w:tcPr>
          <w:p w:rsidR="00743D74" w:rsidRPr="0028539A" w:rsidRDefault="00D11E0A" w:rsidP="00B416C3">
            <w:pPr>
              <w:spacing w:after="0" w:line="240" w:lineRule="auto"/>
              <w:jc w:val="both"/>
              <w:rPr>
                <w:rFonts w:ascii="Arial" w:hAnsi="Arial" w:cs="Arial"/>
                <w:b/>
                <w:sz w:val="20"/>
                <w:szCs w:val="24"/>
              </w:rPr>
            </w:pPr>
            <w:proofErr w:type="spellStart"/>
            <w:r w:rsidRPr="0028539A">
              <w:rPr>
                <w:rFonts w:ascii="Arial" w:hAnsi="Arial" w:cs="Arial"/>
                <w:b/>
                <w:sz w:val="20"/>
                <w:szCs w:val="24"/>
              </w:rPr>
              <w:lastRenderedPageBreak/>
              <w:t>Título</w:t>
            </w:r>
            <w:proofErr w:type="spellEnd"/>
            <w:r w:rsidRPr="0028539A">
              <w:rPr>
                <w:rFonts w:ascii="Arial" w:hAnsi="Arial" w:cs="Arial"/>
                <w:b/>
                <w:sz w:val="20"/>
                <w:szCs w:val="24"/>
              </w:rPr>
              <w:t xml:space="preserve"> da </w:t>
            </w:r>
            <w:proofErr w:type="spellStart"/>
            <w:r w:rsidRPr="0028539A">
              <w:rPr>
                <w:rFonts w:ascii="Arial" w:hAnsi="Arial" w:cs="Arial"/>
                <w:b/>
                <w:sz w:val="20"/>
                <w:szCs w:val="24"/>
              </w:rPr>
              <w:t>seção</w:t>
            </w:r>
            <w:proofErr w:type="spellEnd"/>
            <w:r w:rsidRPr="0028539A">
              <w:rPr>
                <w:rFonts w:ascii="Arial" w:hAnsi="Arial" w:cs="Arial"/>
                <w:b/>
                <w:sz w:val="20"/>
                <w:szCs w:val="24"/>
              </w:rPr>
              <w:t xml:space="preserve"> </w:t>
            </w:r>
            <w:proofErr w:type="spellStart"/>
            <w:r w:rsidRPr="0028539A">
              <w:rPr>
                <w:rFonts w:ascii="Arial" w:hAnsi="Arial" w:cs="Arial"/>
                <w:b/>
                <w:sz w:val="20"/>
                <w:szCs w:val="24"/>
              </w:rPr>
              <w:t>terciária</w:t>
            </w:r>
            <w:proofErr w:type="spellEnd"/>
          </w:p>
        </w:tc>
        <w:tc>
          <w:tcPr>
            <w:tcW w:w="4355" w:type="dxa"/>
          </w:tcPr>
          <w:p w:rsidR="00743D74" w:rsidRPr="00A14941" w:rsidRDefault="007333F0" w:rsidP="00B416C3">
            <w:pPr>
              <w:spacing w:after="0" w:line="240" w:lineRule="auto"/>
              <w:jc w:val="both"/>
              <w:rPr>
                <w:rFonts w:ascii="Arial" w:hAnsi="Arial" w:cs="Arial"/>
                <w:color w:val="C00000"/>
                <w:sz w:val="20"/>
                <w:szCs w:val="24"/>
              </w:rPr>
            </w:pPr>
            <w:r>
              <w:rPr>
                <w:rFonts w:ascii="Arial" w:hAnsi="Arial" w:cs="Arial"/>
                <w:color w:val="C00000"/>
                <w:sz w:val="20"/>
                <w:szCs w:val="24"/>
              </w:rPr>
              <w:t xml:space="preserve">1.1.1 </w:t>
            </w:r>
            <w:proofErr w:type="spellStart"/>
            <w:r w:rsidR="00D11E0A" w:rsidRPr="00A14941">
              <w:rPr>
                <w:rFonts w:ascii="Arial" w:hAnsi="Arial" w:cs="Arial"/>
                <w:color w:val="C00000"/>
                <w:sz w:val="20"/>
                <w:szCs w:val="24"/>
              </w:rPr>
              <w:t>Definição</w:t>
            </w:r>
            <w:proofErr w:type="spellEnd"/>
            <w:r w:rsidR="00D11E0A" w:rsidRPr="00A14941">
              <w:rPr>
                <w:rFonts w:ascii="Arial" w:hAnsi="Arial" w:cs="Arial"/>
                <w:color w:val="C00000"/>
                <w:sz w:val="20"/>
                <w:szCs w:val="24"/>
              </w:rPr>
              <w:t xml:space="preserve"> de </w:t>
            </w:r>
            <w:proofErr w:type="spellStart"/>
            <w:r w:rsidR="00D11E0A" w:rsidRPr="00A14941">
              <w:rPr>
                <w:rFonts w:ascii="Arial" w:hAnsi="Arial" w:cs="Arial"/>
                <w:color w:val="C00000"/>
                <w:sz w:val="20"/>
                <w:szCs w:val="24"/>
              </w:rPr>
              <w:t>Conceitos</w:t>
            </w:r>
            <w:proofErr w:type="spellEnd"/>
          </w:p>
        </w:tc>
      </w:tr>
      <w:tr w:rsidR="00690900" w:rsidTr="00B416C3">
        <w:tc>
          <w:tcPr>
            <w:tcW w:w="4355" w:type="dxa"/>
          </w:tcPr>
          <w:p w:rsidR="00743D74" w:rsidRPr="0028539A" w:rsidRDefault="00D11E0A" w:rsidP="00B416C3">
            <w:pPr>
              <w:spacing w:after="0" w:line="240" w:lineRule="auto"/>
              <w:jc w:val="both"/>
              <w:rPr>
                <w:rFonts w:ascii="Arial" w:hAnsi="Arial" w:cs="Arial"/>
                <w:b/>
                <w:sz w:val="20"/>
                <w:szCs w:val="24"/>
              </w:rPr>
            </w:pPr>
            <w:proofErr w:type="spellStart"/>
            <w:r w:rsidRPr="0028539A">
              <w:rPr>
                <w:rFonts w:ascii="Arial" w:hAnsi="Arial" w:cs="Arial"/>
                <w:b/>
                <w:sz w:val="20"/>
                <w:szCs w:val="24"/>
              </w:rPr>
              <w:t>Título</w:t>
            </w:r>
            <w:proofErr w:type="spellEnd"/>
            <w:r w:rsidRPr="0028539A">
              <w:rPr>
                <w:rFonts w:ascii="Arial" w:hAnsi="Arial" w:cs="Arial"/>
                <w:b/>
                <w:sz w:val="20"/>
                <w:szCs w:val="24"/>
              </w:rPr>
              <w:t xml:space="preserve"> da </w:t>
            </w:r>
            <w:proofErr w:type="spellStart"/>
            <w:r w:rsidRPr="0028539A">
              <w:rPr>
                <w:rFonts w:ascii="Arial" w:hAnsi="Arial" w:cs="Arial"/>
                <w:b/>
                <w:sz w:val="20"/>
                <w:szCs w:val="24"/>
              </w:rPr>
              <w:t>seção</w:t>
            </w:r>
            <w:proofErr w:type="spellEnd"/>
            <w:r w:rsidRPr="0028539A">
              <w:rPr>
                <w:rFonts w:ascii="Arial" w:hAnsi="Arial" w:cs="Arial"/>
                <w:b/>
                <w:sz w:val="20"/>
                <w:szCs w:val="24"/>
              </w:rPr>
              <w:t xml:space="preserve"> </w:t>
            </w:r>
            <w:proofErr w:type="spellStart"/>
            <w:r w:rsidRPr="0028539A">
              <w:rPr>
                <w:rFonts w:ascii="Arial" w:hAnsi="Arial" w:cs="Arial"/>
                <w:b/>
                <w:sz w:val="20"/>
                <w:szCs w:val="24"/>
              </w:rPr>
              <w:t>quaternária</w:t>
            </w:r>
            <w:proofErr w:type="spellEnd"/>
          </w:p>
        </w:tc>
        <w:tc>
          <w:tcPr>
            <w:tcW w:w="4355" w:type="dxa"/>
          </w:tcPr>
          <w:p w:rsidR="00743D74" w:rsidRPr="00A14941" w:rsidRDefault="007333F0" w:rsidP="00B416C3">
            <w:pPr>
              <w:spacing w:after="0" w:line="240" w:lineRule="auto"/>
              <w:jc w:val="both"/>
              <w:rPr>
                <w:rFonts w:ascii="Arial" w:hAnsi="Arial" w:cs="Arial"/>
                <w:color w:val="C00000"/>
                <w:sz w:val="20"/>
                <w:szCs w:val="24"/>
              </w:rPr>
            </w:pPr>
            <w:r>
              <w:rPr>
                <w:rFonts w:ascii="Arial" w:hAnsi="Arial" w:cs="Arial"/>
                <w:color w:val="C00000"/>
                <w:sz w:val="20"/>
                <w:szCs w:val="24"/>
              </w:rPr>
              <w:t>1.1.1.1</w:t>
            </w:r>
            <w:r w:rsidR="00D11E0A" w:rsidRPr="00A14941">
              <w:rPr>
                <w:rFonts w:ascii="Arial" w:hAnsi="Arial" w:cs="Arial"/>
                <w:color w:val="C00000"/>
                <w:sz w:val="20"/>
                <w:szCs w:val="24"/>
              </w:rPr>
              <w:t xml:space="preserve">Opções de </w:t>
            </w:r>
            <w:proofErr w:type="spellStart"/>
            <w:r w:rsidR="00D11E0A" w:rsidRPr="00A14941">
              <w:rPr>
                <w:rFonts w:ascii="Arial" w:hAnsi="Arial" w:cs="Arial"/>
                <w:color w:val="C00000"/>
                <w:sz w:val="20"/>
                <w:szCs w:val="24"/>
              </w:rPr>
              <w:t>conceitos</w:t>
            </w:r>
            <w:proofErr w:type="spellEnd"/>
          </w:p>
        </w:tc>
      </w:tr>
      <w:tr w:rsidR="00690900" w:rsidTr="00B416C3">
        <w:tc>
          <w:tcPr>
            <w:tcW w:w="4355" w:type="dxa"/>
          </w:tcPr>
          <w:p w:rsidR="00743D74" w:rsidRPr="0028539A" w:rsidRDefault="00D11E0A" w:rsidP="00B416C3">
            <w:pPr>
              <w:spacing w:after="0" w:line="240" w:lineRule="auto"/>
              <w:jc w:val="both"/>
              <w:rPr>
                <w:rFonts w:ascii="Arial" w:hAnsi="Arial" w:cs="Arial"/>
                <w:b/>
                <w:sz w:val="20"/>
                <w:szCs w:val="24"/>
              </w:rPr>
            </w:pPr>
            <w:proofErr w:type="spellStart"/>
            <w:r w:rsidRPr="0028539A">
              <w:rPr>
                <w:rFonts w:ascii="Arial" w:hAnsi="Arial" w:cs="Arial"/>
                <w:b/>
                <w:sz w:val="20"/>
                <w:szCs w:val="24"/>
              </w:rPr>
              <w:t>Título</w:t>
            </w:r>
            <w:proofErr w:type="spellEnd"/>
            <w:r w:rsidRPr="0028539A">
              <w:rPr>
                <w:rFonts w:ascii="Arial" w:hAnsi="Arial" w:cs="Arial"/>
                <w:b/>
                <w:sz w:val="20"/>
                <w:szCs w:val="24"/>
              </w:rPr>
              <w:t xml:space="preserve"> da </w:t>
            </w:r>
            <w:proofErr w:type="spellStart"/>
            <w:r w:rsidRPr="0028539A">
              <w:rPr>
                <w:rFonts w:ascii="Arial" w:hAnsi="Arial" w:cs="Arial"/>
                <w:b/>
                <w:sz w:val="20"/>
                <w:szCs w:val="24"/>
              </w:rPr>
              <w:t>seção</w:t>
            </w:r>
            <w:proofErr w:type="spellEnd"/>
            <w:r w:rsidRPr="0028539A">
              <w:rPr>
                <w:rFonts w:ascii="Arial" w:hAnsi="Arial" w:cs="Arial"/>
                <w:b/>
                <w:sz w:val="20"/>
                <w:szCs w:val="24"/>
              </w:rPr>
              <w:t xml:space="preserve"> </w:t>
            </w:r>
            <w:proofErr w:type="spellStart"/>
            <w:r w:rsidRPr="0028539A">
              <w:rPr>
                <w:rFonts w:ascii="Arial" w:hAnsi="Arial" w:cs="Arial"/>
                <w:b/>
                <w:sz w:val="20"/>
                <w:szCs w:val="24"/>
              </w:rPr>
              <w:t>quinaria</w:t>
            </w:r>
            <w:proofErr w:type="spellEnd"/>
          </w:p>
        </w:tc>
        <w:tc>
          <w:tcPr>
            <w:tcW w:w="4355" w:type="dxa"/>
          </w:tcPr>
          <w:p w:rsidR="00743D74" w:rsidRPr="00A14941" w:rsidRDefault="007333F0" w:rsidP="00B416C3">
            <w:pPr>
              <w:spacing w:after="0" w:line="240" w:lineRule="auto"/>
              <w:jc w:val="both"/>
              <w:rPr>
                <w:rFonts w:ascii="Arial" w:hAnsi="Arial" w:cs="Arial"/>
                <w:b/>
                <w:i/>
                <w:color w:val="C00000"/>
                <w:sz w:val="20"/>
                <w:szCs w:val="24"/>
              </w:rPr>
            </w:pPr>
            <w:r>
              <w:rPr>
                <w:rFonts w:ascii="Arial" w:hAnsi="Arial" w:cs="Arial"/>
                <w:b/>
                <w:i/>
                <w:color w:val="C00000"/>
                <w:sz w:val="20"/>
                <w:szCs w:val="24"/>
              </w:rPr>
              <w:t xml:space="preserve">1.1.1.1.1 </w:t>
            </w:r>
            <w:r w:rsidR="00D11E0A" w:rsidRPr="00A14941">
              <w:rPr>
                <w:rFonts w:ascii="Arial" w:hAnsi="Arial" w:cs="Arial"/>
                <w:b/>
                <w:i/>
                <w:color w:val="C00000"/>
                <w:sz w:val="20"/>
                <w:szCs w:val="24"/>
              </w:rPr>
              <w:t xml:space="preserve">Negrito e </w:t>
            </w:r>
            <w:proofErr w:type="spellStart"/>
            <w:r w:rsidR="00D11E0A" w:rsidRPr="00A14941">
              <w:rPr>
                <w:rFonts w:ascii="Arial" w:hAnsi="Arial" w:cs="Arial"/>
                <w:b/>
                <w:i/>
                <w:color w:val="C00000"/>
                <w:sz w:val="20"/>
                <w:szCs w:val="24"/>
              </w:rPr>
              <w:t>em</w:t>
            </w:r>
            <w:proofErr w:type="spellEnd"/>
            <w:r w:rsidR="00D11E0A" w:rsidRPr="00A14941">
              <w:rPr>
                <w:rFonts w:ascii="Arial" w:hAnsi="Arial" w:cs="Arial"/>
                <w:b/>
                <w:i/>
                <w:color w:val="C00000"/>
                <w:sz w:val="20"/>
                <w:szCs w:val="24"/>
              </w:rPr>
              <w:t xml:space="preserve"> </w:t>
            </w:r>
            <w:proofErr w:type="spellStart"/>
            <w:r w:rsidR="00D11E0A" w:rsidRPr="00A14941">
              <w:rPr>
                <w:rFonts w:ascii="Arial" w:hAnsi="Arial" w:cs="Arial"/>
                <w:b/>
                <w:i/>
                <w:color w:val="C00000"/>
                <w:sz w:val="20"/>
                <w:szCs w:val="24"/>
              </w:rPr>
              <w:t>itálico</w:t>
            </w:r>
            <w:proofErr w:type="spellEnd"/>
          </w:p>
        </w:tc>
      </w:tr>
      <w:tr w:rsidR="00690900" w:rsidTr="00B416C3">
        <w:tc>
          <w:tcPr>
            <w:tcW w:w="4355" w:type="dxa"/>
            <w:tcBorders>
              <w:bottom w:val="single" w:sz="4" w:space="0" w:color="auto"/>
            </w:tcBorders>
          </w:tcPr>
          <w:p w:rsidR="00743D74" w:rsidRPr="0028539A" w:rsidRDefault="00D11E0A" w:rsidP="00B416C3">
            <w:pPr>
              <w:spacing w:after="0" w:line="240" w:lineRule="auto"/>
              <w:jc w:val="both"/>
              <w:rPr>
                <w:rFonts w:ascii="Arial" w:hAnsi="Arial" w:cs="Arial"/>
                <w:b/>
                <w:sz w:val="20"/>
                <w:szCs w:val="24"/>
              </w:rPr>
            </w:pPr>
            <w:proofErr w:type="spellStart"/>
            <w:r w:rsidRPr="0028539A">
              <w:rPr>
                <w:rFonts w:ascii="Arial" w:hAnsi="Arial" w:cs="Arial"/>
                <w:b/>
                <w:sz w:val="20"/>
                <w:szCs w:val="24"/>
              </w:rPr>
              <w:t>Título</w:t>
            </w:r>
            <w:proofErr w:type="spellEnd"/>
            <w:r w:rsidRPr="0028539A">
              <w:rPr>
                <w:rFonts w:ascii="Arial" w:hAnsi="Arial" w:cs="Arial"/>
                <w:b/>
                <w:sz w:val="20"/>
                <w:szCs w:val="24"/>
              </w:rPr>
              <w:t xml:space="preserve"> da </w:t>
            </w:r>
            <w:proofErr w:type="spellStart"/>
            <w:r w:rsidRPr="0028539A">
              <w:rPr>
                <w:rFonts w:ascii="Arial" w:hAnsi="Arial" w:cs="Arial"/>
                <w:b/>
                <w:sz w:val="20"/>
                <w:szCs w:val="24"/>
              </w:rPr>
              <w:t>seção</w:t>
            </w:r>
            <w:proofErr w:type="spellEnd"/>
            <w:r w:rsidRPr="0028539A">
              <w:rPr>
                <w:rFonts w:ascii="Arial" w:hAnsi="Arial" w:cs="Arial"/>
                <w:b/>
                <w:sz w:val="20"/>
                <w:szCs w:val="24"/>
              </w:rPr>
              <w:t xml:space="preserve"> </w:t>
            </w:r>
            <w:proofErr w:type="spellStart"/>
            <w:r w:rsidRPr="0028539A">
              <w:rPr>
                <w:rFonts w:ascii="Arial" w:hAnsi="Arial" w:cs="Arial"/>
                <w:b/>
                <w:sz w:val="20"/>
                <w:szCs w:val="24"/>
              </w:rPr>
              <w:t>senária</w:t>
            </w:r>
            <w:proofErr w:type="spellEnd"/>
          </w:p>
        </w:tc>
        <w:tc>
          <w:tcPr>
            <w:tcW w:w="4355" w:type="dxa"/>
            <w:tcBorders>
              <w:bottom w:val="single" w:sz="4" w:space="0" w:color="auto"/>
            </w:tcBorders>
          </w:tcPr>
          <w:p w:rsidR="00743D74" w:rsidRPr="00A14941" w:rsidRDefault="007333F0" w:rsidP="00B416C3">
            <w:pPr>
              <w:spacing w:after="0" w:line="240" w:lineRule="auto"/>
              <w:jc w:val="both"/>
              <w:rPr>
                <w:rFonts w:ascii="Arial" w:hAnsi="Arial" w:cs="Arial"/>
                <w:i/>
                <w:color w:val="C00000"/>
                <w:sz w:val="20"/>
                <w:szCs w:val="24"/>
              </w:rPr>
            </w:pPr>
            <w:r>
              <w:rPr>
                <w:rFonts w:ascii="Arial" w:hAnsi="Arial" w:cs="Arial"/>
                <w:i/>
                <w:color w:val="C00000"/>
                <w:sz w:val="20"/>
                <w:szCs w:val="24"/>
              </w:rPr>
              <w:t>1.1.1.1.1.1</w:t>
            </w:r>
            <w:r w:rsidR="00D11E0A" w:rsidRPr="00A14941">
              <w:rPr>
                <w:rFonts w:ascii="Arial" w:hAnsi="Arial" w:cs="Arial"/>
                <w:i/>
                <w:color w:val="C00000"/>
                <w:sz w:val="20"/>
                <w:szCs w:val="24"/>
              </w:rPr>
              <w:t xml:space="preserve">Sem </w:t>
            </w:r>
            <w:proofErr w:type="spellStart"/>
            <w:r w:rsidR="00D11E0A" w:rsidRPr="00A14941">
              <w:rPr>
                <w:rFonts w:ascii="Arial" w:hAnsi="Arial" w:cs="Arial"/>
                <w:i/>
                <w:color w:val="C00000"/>
                <w:sz w:val="20"/>
                <w:szCs w:val="24"/>
              </w:rPr>
              <w:t>negrito</w:t>
            </w:r>
            <w:proofErr w:type="spellEnd"/>
            <w:r w:rsidR="00D11E0A" w:rsidRPr="00A14941">
              <w:rPr>
                <w:rFonts w:ascii="Arial" w:hAnsi="Arial" w:cs="Arial"/>
                <w:i/>
                <w:color w:val="C00000"/>
                <w:sz w:val="20"/>
                <w:szCs w:val="24"/>
              </w:rPr>
              <w:t xml:space="preserve"> e </w:t>
            </w:r>
            <w:proofErr w:type="spellStart"/>
            <w:r w:rsidR="00D11E0A" w:rsidRPr="00A14941">
              <w:rPr>
                <w:rFonts w:ascii="Arial" w:hAnsi="Arial" w:cs="Arial"/>
                <w:i/>
                <w:color w:val="C00000"/>
                <w:sz w:val="20"/>
                <w:szCs w:val="24"/>
              </w:rPr>
              <w:t>itálico</w:t>
            </w:r>
            <w:proofErr w:type="spellEnd"/>
          </w:p>
        </w:tc>
      </w:tr>
    </w:tbl>
    <w:p w:rsidR="00743D74" w:rsidRPr="0028539A" w:rsidRDefault="00D11E0A" w:rsidP="00743D74">
      <w:pPr>
        <w:tabs>
          <w:tab w:val="left" w:pos="0"/>
        </w:tabs>
        <w:spacing w:after="0"/>
        <w:jc w:val="center"/>
        <w:rPr>
          <w:rFonts w:ascii="Arial" w:hAnsi="Arial" w:cs="Arial"/>
          <w:sz w:val="20"/>
          <w:szCs w:val="24"/>
        </w:rPr>
      </w:pPr>
      <w:r w:rsidRPr="0028539A">
        <w:rPr>
          <w:rFonts w:ascii="Arial" w:hAnsi="Arial" w:cs="Arial"/>
          <w:sz w:val="20"/>
          <w:szCs w:val="24"/>
        </w:rPr>
        <w:t xml:space="preserve">Fonte: </w:t>
      </w:r>
      <w:r w:rsidR="003D1CB1">
        <w:rPr>
          <w:rFonts w:ascii="Arial" w:hAnsi="Arial" w:cs="Arial"/>
          <w:sz w:val="20"/>
          <w:szCs w:val="24"/>
        </w:rPr>
        <w:t>RPPC</w:t>
      </w:r>
      <w:r w:rsidRPr="0028539A">
        <w:rPr>
          <w:rFonts w:ascii="Arial" w:hAnsi="Arial" w:cs="Arial"/>
          <w:sz w:val="20"/>
          <w:szCs w:val="24"/>
        </w:rPr>
        <w:t>, 2024</w:t>
      </w:r>
      <w:r w:rsidR="00766E8B">
        <w:rPr>
          <w:rFonts w:ascii="Arial" w:hAnsi="Arial" w:cs="Arial"/>
          <w:sz w:val="20"/>
          <w:szCs w:val="24"/>
        </w:rPr>
        <w:t>.</w:t>
      </w:r>
    </w:p>
    <w:p w:rsidR="00743D74" w:rsidRPr="0028539A" w:rsidRDefault="00743D74" w:rsidP="00743D74">
      <w:pPr>
        <w:widowControl w:val="0"/>
        <w:suppressAutoHyphens w:val="0"/>
        <w:autoSpaceDE w:val="0"/>
        <w:autoSpaceDN w:val="0"/>
        <w:spacing w:after="0" w:line="360" w:lineRule="auto"/>
        <w:jc w:val="both"/>
        <w:rPr>
          <w:rFonts w:ascii="Arial" w:eastAsia="Trebuchet MS" w:hAnsi="Arial" w:cs="Arial"/>
          <w:sz w:val="24"/>
          <w:szCs w:val="24"/>
          <w:lang w:val="pt-PT"/>
        </w:rPr>
      </w:pPr>
    </w:p>
    <w:p w:rsidR="00743D74" w:rsidRPr="0028539A" w:rsidRDefault="00D11E0A" w:rsidP="00743D74">
      <w:pPr>
        <w:widowControl w:val="0"/>
        <w:suppressAutoHyphens w:val="0"/>
        <w:autoSpaceDE w:val="0"/>
        <w:autoSpaceDN w:val="0"/>
        <w:spacing w:after="0" w:line="360" w:lineRule="auto"/>
        <w:ind w:firstLine="720"/>
        <w:jc w:val="both"/>
        <w:rPr>
          <w:rFonts w:ascii="Arial" w:eastAsia="Trebuchet MS" w:hAnsi="Arial" w:cs="Arial"/>
          <w:sz w:val="24"/>
          <w:szCs w:val="24"/>
          <w:lang w:val="pt-PT"/>
        </w:rPr>
      </w:pPr>
      <w:r w:rsidRPr="0028539A">
        <w:rPr>
          <w:rFonts w:ascii="Arial" w:eastAsia="Trebuchet MS" w:hAnsi="Arial" w:cs="Arial"/>
          <w:sz w:val="24"/>
          <w:szCs w:val="24"/>
          <w:lang w:val="pt-PT"/>
        </w:rPr>
        <w:t>As citações dentro do corpo do trabalho devem seguir as normas da ABNT.</w:t>
      </w:r>
    </w:p>
    <w:p w:rsidR="00743D74" w:rsidRPr="0028539A" w:rsidRDefault="00743D74" w:rsidP="00743D74">
      <w:pPr>
        <w:widowControl w:val="0"/>
        <w:suppressAutoHyphens w:val="0"/>
        <w:autoSpaceDE w:val="0"/>
        <w:autoSpaceDN w:val="0"/>
        <w:spacing w:after="0" w:line="360" w:lineRule="auto"/>
        <w:jc w:val="both"/>
        <w:rPr>
          <w:rFonts w:ascii="Arial" w:eastAsia="Trebuchet MS" w:hAnsi="Arial" w:cs="Arial"/>
          <w:caps/>
          <w:sz w:val="24"/>
          <w:szCs w:val="24"/>
          <w:lang w:val="pt-PT"/>
        </w:rPr>
      </w:pPr>
    </w:p>
    <w:p w:rsidR="00743D74" w:rsidRPr="00A14941" w:rsidRDefault="007333F0" w:rsidP="00743D74">
      <w:pPr>
        <w:widowControl w:val="0"/>
        <w:suppressAutoHyphens w:val="0"/>
        <w:autoSpaceDE w:val="0"/>
        <w:autoSpaceDN w:val="0"/>
        <w:spacing w:after="0" w:line="360" w:lineRule="auto"/>
        <w:jc w:val="both"/>
        <w:rPr>
          <w:rFonts w:ascii="Arial" w:eastAsia="Trebuchet MS" w:hAnsi="Arial" w:cs="Arial"/>
          <w:b/>
          <w:caps/>
          <w:color w:val="C00000"/>
          <w:sz w:val="24"/>
          <w:szCs w:val="24"/>
          <w:lang w:val="pt-PT"/>
        </w:rPr>
      </w:pPr>
      <w:r>
        <w:rPr>
          <w:rFonts w:ascii="Arial" w:eastAsia="Trebuchet MS" w:hAnsi="Arial" w:cs="Arial"/>
          <w:b/>
          <w:color w:val="C00000"/>
          <w:sz w:val="24"/>
          <w:szCs w:val="24"/>
          <w:lang w:val="pt-PT"/>
        </w:rPr>
        <w:t xml:space="preserve">2.3 </w:t>
      </w:r>
      <w:r w:rsidR="00D11E0A" w:rsidRPr="00A14941">
        <w:rPr>
          <w:rFonts w:ascii="Arial" w:eastAsia="Trebuchet MS" w:hAnsi="Arial" w:cs="Arial"/>
          <w:b/>
          <w:color w:val="C00000"/>
          <w:sz w:val="24"/>
          <w:szCs w:val="24"/>
          <w:lang w:val="pt-PT"/>
        </w:rPr>
        <w:t xml:space="preserve">Citação no Texto </w:t>
      </w:r>
    </w:p>
    <w:p w:rsidR="00743D74" w:rsidRPr="0028539A" w:rsidRDefault="00D11E0A" w:rsidP="00743D74">
      <w:pPr>
        <w:widowControl w:val="0"/>
        <w:suppressAutoHyphens w:val="0"/>
        <w:autoSpaceDE w:val="0"/>
        <w:autoSpaceDN w:val="0"/>
        <w:spacing w:after="0" w:line="360" w:lineRule="auto"/>
        <w:ind w:firstLine="708"/>
        <w:jc w:val="both"/>
        <w:rPr>
          <w:rFonts w:ascii="Arial" w:eastAsia="Trebuchet MS" w:hAnsi="Arial" w:cs="Arial"/>
          <w:sz w:val="24"/>
          <w:szCs w:val="24"/>
          <w:lang w:val="pt-PT"/>
        </w:rPr>
      </w:pPr>
      <w:r w:rsidRPr="0028539A">
        <w:rPr>
          <w:rFonts w:ascii="Arial" w:eastAsia="Trebuchet MS" w:hAnsi="Arial" w:cs="Arial"/>
          <w:sz w:val="24"/>
          <w:szCs w:val="24"/>
          <w:lang w:val="pt-PT"/>
        </w:rPr>
        <w:t xml:space="preserve">O autor deve ser citado entre parênteses pelo sobrenome, separado por vírgula da data de publicação (Barbosa, 1980). Se o nome do autor estiver citado no texto, indica-se apenas a data entre parênteses: Morais (1995) assinala... Quando se tratar de citação direta (transcrição literal do texto original) especificar página(s), essa(s) deverá(ão) seguir a data, separada(s) por vírgula e precedida(s) de p. (Mumford, 1949, p.513). As citações de diversas obras de um mesmo autor, publicadas no mesmo ano, devem ser discriminadas por letra minúscula após a data, sem espacejamento (Peside, 1927a) (Peside, 1927b). Quando a obra tiver dois ou três autores, separa-se por ponto e vírgula (Oliveira; Leonardo, 1943) e, quando tiver mais de quatro autores, indica-se o primeiro seguido da expressão </w:t>
      </w:r>
      <w:r w:rsidRPr="0028539A">
        <w:rPr>
          <w:rFonts w:ascii="Arial" w:eastAsia="Trebuchet MS" w:hAnsi="Arial" w:cs="Arial"/>
          <w:i/>
          <w:sz w:val="24"/>
          <w:szCs w:val="24"/>
          <w:lang w:val="pt-PT"/>
        </w:rPr>
        <w:t>et al.</w:t>
      </w:r>
      <w:r w:rsidRPr="0028539A">
        <w:rPr>
          <w:rFonts w:ascii="Arial" w:eastAsia="Trebuchet MS" w:hAnsi="Arial" w:cs="Arial"/>
          <w:sz w:val="24"/>
          <w:szCs w:val="24"/>
          <w:lang w:val="pt-PT"/>
        </w:rPr>
        <w:t xml:space="preserve"> (Gille </w:t>
      </w:r>
      <w:r w:rsidRPr="0028539A">
        <w:rPr>
          <w:rFonts w:ascii="Arial" w:eastAsia="Trebuchet MS" w:hAnsi="Arial" w:cs="Arial"/>
          <w:i/>
          <w:sz w:val="24"/>
          <w:szCs w:val="24"/>
          <w:lang w:val="pt-PT"/>
        </w:rPr>
        <w:t>et al.,</w:t>
      </w:r>
      <w:r w:rsidRPr="0028539A">
        <w:rPr>
          <w:rFonts w:ascii="Arial" w:eastAsia="Trebuchet MS" w:hAnsi="Arial" w:cs="Arial"/>
          <w:sz w:val="24"/>
          <w:szCs w:val="24"/>
          <w:lang w:val="pt-PT"/>
        </w:rPr>
        <w:t xml:space="preserve"> 1960). Citações até 3 linhas devem vir entre aspas, seguidas do nome do autor, data e página. Com mais de três linhas, devem vir com recuo de 4 cm na margem esquerda, corpo menor (fonte10), espaço simples e sem aspas, também seguidas do nome do autor, data e página. As citações em língua estrangeira devem ser apresentadas na mesma língua do texto e na chamada de citação apresentar a indicação tradução nossa. Em nota de rodapé apresentar a citação em sua língua original. As expressões latinas (idem, ibdem, passim, loco citato, e sequentia) assim como a expressão confira (Cf.) não podem ser utilizadas em chamadas de citação no corpo do texto. As expressões </w:t>
      </w:r>
      <w:r w:rsidRPr="0028539A">
        <w:rPr>
          <w:rFonts w:ascii="Arial" w:eastAsia="Trebuchet MS" w:hAnsi="Arial" w:cs="Arial"/>
          <w:i/>
          <w:sz w:val="24"/>
          <w:szCs w:val="24"/>
          <w:lang w:val="pt-PT"/>
        </w:rPr>
        <w:t>apud</w:t>
      </w:r>
      <w:r w:rsidRPr="0028539A">
        <w:rPr>
          <w:rFonts w:ascii="Arial" w:eastAsia="Trebuchet MS" w:hAnsi="Arial" w:cs="Arial"/>
          <w:sz w:val="24"/>
          <w:szCs w:val="24"/>
          <w:lang w:val="pt-PT"/>
        </w:rPr>
        <w:t xml:space="preserve"> e </w:t>
      </w:r>
      <w:r w:rsidRPr="0028539A">
        <w:rPr>
          <w:rFonts w:ascii="Arial" w:eastAsia="Trebuchet MS" w:hAnsi="Arial" w:cs="Arial"/>
          <w:i/>
          <w:sz w:val="24"/>
          <w:szCs w:val="24"/>
          <w:lang w:val="pt-PT"/>
        </w:rPr>
        <w:t>et al.</w:t>
      </w:r>
      <w:r w:rsidRPr="0028539A">
        <w:rPr>
          <w:rFonts w:ascii="Arial" w:eastAsia="Trebuchet MS" w:hAnsi="Arial" w:cs="Arial"/>
          <w:sz w:val="24"/>
          <w:szCs w:val="24"/>
          <w:lang w:val="pt-PT"/>
        </w:rPr>
        <w:t xml:space="preserve"> podem ser utilizadas no corpo do texto e em itálico. Seguem abaixo alguns exemplos de citações:</w:t>
      </w:r>
    </w:p>
    <w:p w:rsidR="0028539A" w:rsidRPr="00A14941" w:rsidRDefault="0028539A" w:rsidP="00743D74">
      <w:pPr>
        <w:widowControl w:val="0"/>
        <w:suppressAutoHyphens w:val="0"/>
        <w:autoSpaceDE w:val="0"/>
        <w:autoSpaceDN w:val="0"/>
        <w:spacing w:after="0" w:line="360" w:lineRule="auto"/>
        <w:jc w:val="both"/>
        <w:rPr>
          <w:rFonts w:ascii="Arial" w:eastAsia="Trebuchet MS" w:hAnsi="Arial" w:cs="Arial"/>
          <w:color w:val="C00000"/>
          <w:sz w:val="24"/>
          <w:szCs w:val="24"/>
          <w:lang w:val="pt-PT"/>
        </w:rPr>
      </w:pPr>
    </w:p>
    <w:p w:rsidR="00743D74" w:rsidRPr="00A14941" w:rsidRDefault="007333F0" w:rsidP="00743D74">
      <w:pPr>
        <w:widowControl w:val="0"/>
        <w:suppressAutoHyphens w:val="0"/>
        <w:autoSpaceDE w:val="0"/>
        <w:autoSpaceDN w:val="0"/>
        <w:spacing w:after="0" w:line="360" w:lineRule="auto"/>
        <w:jc w:val="both"/>
        <w:rPr>
          <w:rFonts w:ascii="Arial" w:eastAsia="Trebuchet MS" w:hAnsi="Arial" w:cs="Arial"/>
          <w:color w:val="C00000"/>
          <w:sz w:val="24"/>
          <w:szCs w:val="24"/>
          <w:lang w:val="pt-PT"/>
        </w:rPr>
      </w:pPr>
      <w:r>
        <w:rPr>
          <w:rFonts w:ascii="Arial" w:eastAsia="Trebuchet MS" w:hAnsi="Arial" w:cs="Arial"/>
          <w:color w:val="C00000"/>
          <w:sz w:val="24"/>
          <w:szCs w:val="24"/>
          <w:lang w:val="pt-PT"/>
        </w:rPr>
        <w:t xml:space="preserve">2.3.1 </w:t>
      </w:r>
      <w:r w:rsidR="00D11E0A" w:rsidRPr="00A14941">
        <w:rPr>
          <w:rFonts w:ascii="Arial" w:eastAsia="Trebuchet MS" w:hAnsi="Arial" w:cs="Arial"/>
          <w:color w:val="C00000"/>
          <w:sz w:val="24"/>
          <w:szCs w:val="24"/>
          <w:lang w:val="pt-PT"/>
        </w:rPr>
        <w:t xml:space="preserve">Citação Direta, </w:t>
      </w:r>
      <w:r w:rsidR="00766E8B" w:rsidRPr="00A14941">
        <w:rPr>
          <w:rFonts w:ascii="Arial" w:eastAsia="Trebuchet MS" w:hAnsi="Arial" w:cs="Arial"/>
          <w:color w:val="C00000"/>
          <w:sz w:val="24"/>
          <w:szCs w:val="24"/>
          <w:lang w:val="pt-PT"/>
        </w:rPr>
        <w:t xml:space="preserve">com </w:t>
      </w:r>
      <w:r w:rsidR="00D11E0A" w:rsidRPr="00A14941">
        <w:rPr>
          <w:rFonts w:ascii="Arial" w:eastAsia="Trebuchet MS" w:hAnsi="Arial" w:cs="Arial"/>
          <w:color w:val="C00000"/>
          <w:sz w:val="24"/>
          <w:szCs w:val="24"/>
          <w:lang w:val="pt-PT"/>
        </w:rPr>
        <w:t>Mais de Três Linhas</w:t>
      </w:r>
    </w:p>
    <w:p w:rsidR="00743D74" w:rsidRPr="0028539A" w:rsidRDefault="00D11E0A" w:rsidP="00743D74">
      <w:pPr>
        <w:widowControl w:val="0"/>
        <w:suppressAutoHyphens w:val="0"/>
        <w:autoSpaceDE w:val="0"/>
        <w:autoSpaceDN w:val="0"/>
        <w:spacing w:after="0" w:line="360" w:lineRule="auto"/>
        <w:ind w:firstLine="709"/>
        <w:jc w:val="both"/>
        <w:rPr>
          <w:rFonts w:ascii="Arial" w:eastAsia="Trebuchet MS" w:hAnsi="Arial" w:cs="Arial"/>
          <w:sz w:val="24"/>
          <w:szCs w:val="24"/>
          <w:lang w:val="pt-PT"/>
        </w:rPr>
      </w:pPr>
      <w:r w:rsidRPr="0028539A">
        <w:rPr>
          <w:rFonts w:ascii="Arial" w:eastAsia="Trebuchet MS" w:hAnsi="Arial" w:cs="Arial"/>
          <w:sz w:val="24"/>
          <w:szCs w:val="24"/>
          <w:lang w:val="pt-PT"/>
        </w:rPr>
        <w:t>Recuo de 4 cm</w:t>
      </w:r>
    </w:p>
    <w:p w:rsidR="00743D74" w:rsidRPr="0028539A" w:rsidRDefault="00D11E0A" w:rsidP="00743D74">
      <w:pPr>
        <w:widowControl w:val="0"/>
        <w:suppressAutoHyphens w:val="0"/>
        <w:autoSpaceDE w:val="0"/>
        <w:autoSpaceDN w:val="0"/>
        <w:spacing w:after="0" w:line="360" w:lineRule="auto"/>
        <w:ind w:firstLine="709"/>
        <w:jc w:val="both"/>
        <w:rPr>
          <w:rFonts w:ascii="Arial" w:eastAsia="Trebuchet MS" w:hAnsi="Arial" w:cs="Arial"/>
          <w:sz w:val="24"/>
          <w:szCs w:val="24"/>
          <w:lang w:val="pt-PT"/>
        </w:rPr>
      </w:pPr>
      <w:r w:rsidRPr="0028539A">
        <w:rPr>
          <w:rFonts w:ascii="Arial" w:eastAsia="Trebuchet MS" w:hAnsi="Arial" w:cs="Arial"/>
          <w:sz w:val="24"/>
          <w:szCs w:val="24"/>
          <w:lang w:val="pt-PT"/>
        </w:rPr>
        <w:t>Tamanho da fonte 10</w:t>
      </w:r>
    </w:p>
    <w:p w:rsidR="00743D74" w:rsidRPr="0028539A" w:rsidRDefault="00D11E0A" w:rsidP="00743D74">
      <w:pPr>
        <w:widowControl w:val="0"/>
        <w:suppressAutoHyphens w:val="0"/>
        <w:autoSpaceDE w:val="0"/>
        <w:autoSpaceDN w:val="0"/>
        <w:spacing w:after="0" w:line="360" w:lineRule="auto"/>
        <w:ind w:firstLine="709"/>
        <w:jc w:val="both"/>
        <w:rPr>
          <w:rFonts w:ascii="Arial" w:eastAsia="Trebuchet MS" w:hAnsi="Arial" w:cs="Arial"/>
          <w:sz w:val="24"/>
          <w:szCs w:val="24"/>
          <w:lang w:val="pt-PT"/>
        </w:rPr>
      </w:pPr>
      <w:r w:rsidRPr="0028539A">
        <w:rPr>
          <w:rFonts w:ascii="Arial" w:eastAsia="Trebuchet MS" w:hAnsi="Arial" w:cs="Arial"/>
          <w:sz w:val="24"/>
          <w:szCs w:val="24"/>
          <w:lang w:val="pt-PT"/>
        </w:rPr>
        <w:t>Espaçamento simples</w:t>
      </w:r>
    </w:p>
    <w:p w:rsidR="00743D74" w:rsidRPr="0028539A" w:rsidRDefault="00D11E0A" w:rsidP="00743D74">
      <w:pPr>
        <w:widowControl w:val="0"/>
        <w:suppressAutoHyphens w:val="0"/>
        <w:autoSpaceDE w:val="0"/>
        <w:autoSpaceDN w:val="0"/>
        <w:spacing w:after="0" w:line="360" w:lineRule="auto"/>
        <w:ind w:firstLine="709"/>
        <w:jc w:val="both"/>
        <w:rPr>
          <w:rFonts w:ascii="Arial" w:eastAsia="Trebuchet MS" w:hAnsi="Arial" w:cs="Arial"/>
          <w:sz w:val="24"/>
          <w:szCs w:val="24"/>
          <w:lang w:val="pt-PT"/>
        </w:rPr>
      </w:pPr>
      <w:r w:rsidRPr="0028539A">
        <w:rPr>
          <w:rFonts w:ascii="Arial" w:eastAsia="Trebuchet MS" w:hAnsi="Arial" w:cs="Arial"/>
          <w:sz w:val="24"/>
          <w:szCs w:val="24"/>
          <w:lang w:val="pt-PT"/>
        </w:rPr>
        <w:t>Deve-se deixar um espaço de 1,5 entre o restante do texto e a citação.</w:t>
      </w:r>
    </w:p>
    <w:p w:rsidR="00743D74" w:rsidRPr="0028539A" w:rsidRDefault="00D11E0A" w:rsidP="00743D74">
      <w:pPr>
        <w:widowControl w:val="0"/>
        <w:suppressAutoHyphens w:val="0"/>
        <w:autoSpaceDE w:val="0"/>
        <w:autoSpaceDN w:val="0"/>
        <w:spacing w:after="0" w:line="360" w:lineRule="auto"/>
        <w:ind w:firstLine="709"/>
        <w:jc w:val="both"/>
        <w:rPr>
          <w:rFonts w:ascii="Arial" w:eastAsia="Trebuchet MS" w:hAnsi="Arial" w:cs="Arial"/>
          <w:sz w:val="24"/>
          <w:szCs w:val="24"/>
          <w:lang w:val="pt-PT"/>
        </w:rPr>
      </w:pPr>
      <w:r w:rsidRPr="0028539A">
        <w:rPr>
          <w:rFonts w:ascii="Arial" w:eastAsia="Trebuchet MS" w:hAnsi="Arial" w:cs="Arial"/>
          <w:sz w:val="24"/>
          <w:szCs w:val="24"/>
          <w:lang w:val="pt-PT"/>
        </w:rPr>
        <w:t>O alinhamento deve ser justificado.</w:t>
      </w:r>
    </w:p>
    <w:p w:rsidR="00743D74" w:rsidRPr="0028539A" w:rsidRDefault="00D11E0A" w:rsidP="00743D74">
      <w:pPr>
        <w:widowControl w:val="0"/>
        <w:suppressAutoHyphens w:val="0"/>
        <w:autoSpaceDE w:val="0"/>
        <w:autoSpaceDN w:val="0"/>
        <w:spacing w:after="0" w:line="360" w:lineRule="auto"/>
        <w:ind w:firstLine="708"/>
        <w:jc w:val="both"/>
        <w:rPr>
          <w:rFonts w:ascii="Arial" w:eastAsia="Trebuchet MS" w:hAnsi="Arial" w:cs="Arial"/>
          <w:b/>
          <w:sz w:val="24"/>
          <w:szCs w:val="24"/>
          <w:lang w:val="pt-PT"/>
        </w:rPr>
      </w:pPr>
      <w:r w:rsidRPr="0028539A">
        <w:rPr>
          <w:rFonts w:ascii="Arial" w:eastAsia="Trebuchet MS" w:hAnsi="Arial" w:cs="Arial"/>
          <w:b/>
          <w:sz w:val="24"/>
          <w:szCs w:val="24"/>
          <w:lang w:val="pt-PT"/>
        </w:rPr>
        <w:lastRenderedPageBreak/>
        <w:t xml:space="preserve">Por exemplo: </w:t>
      </w:r>
    </w:p>
    <w:p w:rsidR="00743D74" w:rsidRPr="0028539A" w:rsidRDefault="00D11E0A" w:rsidP="00743D74">
      <w:pPr>
        <w:widowControl w:val="0"/>
        <w:suppressAutoHyphens w:val="0"/>
        <w:autoSpaceDE w:val="0"/>
        <w:autoSpaceDN w:val="0"/>
        <w:spacing w:after="0" w:line="360" w:lineRule="auto"/>
        <w:ind w:firstLine="708"/>
        <w:jc w:val="both"/>
        <w:rPr>
          <w:rFonts w:ascii="Arial" w:eastAsia="Trebuchet MS" w:hAnsi="Arial" w:cs="Arial"/>
          <w:sz w:val="24"/>
          <w:szCs w:val="24"/>
          <w:lang w:val="pt-PT"/>
        </w:rPr>
      </w:pPr>
      <w:r w:rsidRPr="0028539A">
        <w:rPr>
          <w:rFonts w:ascii="Arial" w:eastAsia="Trebuchet MS" w:hAnsi="Arial" w:cs="Arial"/>
          <w:sz w:val="24"/>
          <w:szCs w:val="24"/>
          <w:lang w:val="pt-PT"/>
        </w:rPr>
        <w:t>Harvey (1993, p. 112) acrescenta a tudo isso mais um fator,</w:t>
      </w:r>
    </w:p>
    <w:p w:rsidR="00743D74" w:rsidRPr="0028539A" w:rsidRDefault="00743D74" w:rsidP="00743D74">
      <w:pPr>
        <w:widowControl w:val="0"/>
        <w:suppressAutoHyphens w:val="0"/>
        <w:autoSpaceDE w:val="0"/>
        <w:autoSpaceDN w:val="0"/>
        <w:spacing w:after="0" w:line="360" w:lineRule="auto"/>
        <w:jc w:val="both"/>
        <w:rPr>
          <w:rFonts w:ascii="Arial" w:eastAsia="Trebuchet MS" w:hAnsi="Arial" w:cs="Arial"/>
          <w:sz w:val="24"/>
          <w:szCs w:val="24"/>
          <w:lang w:val="pt-PT"/>
        </w:rPr>
      </w:pPr>
    </w:p>
    <w:p w:rsidR="00743D74" w:rsidRPr="0028539A" w:rsidRDefault="00D11E0A" w:rsidP="00743D74">
      <w:pPr>
        <w:widowControl w:val="0"/>
        <w:suppressAutoHyphens w:val="0"/>
        <w:autoSpaceDE w:val="0"/>
        <w:autoSpaceDN w:val="0"/>
        <w:spacing w:after="0" w:line="240" w:lineRule="auto"/>
        <w:ind w:left="2268"/>
        <w:jc w:val="both"/>
        <w:rPr>
          <w:rFonts w:ascii="Arial" w:eastAsia="Trebuchet MS" w:hAnsi="Arial" w:cs="Arial"/>
          <w:sz w:val="20"/>
          <w:szCs w:val="24"/>
          <w:lang w:val="pt-PT"/>
        </w:rPr>
      </w:pPr>
      <w:r w:rsidRPr="0028539A">
        <w:rPr>
          <w:rFonts w:ascii="Arial" w:eastAsia="Trebuchet MS" w:hAnsi="Arial" w:cs="Arial"/>
          <w:sz w:val="20"/>
          <w:szCs w:val="24"/>
          <w:lang w:val="pt-PT"/>
        </w:rPr>
        <w:t>[...] enquanto abre uma perspectiva radical mediante o reconhecimento da autenticidade de outras vozes, o pensamento pós-moderno veda imediatamente essas outras vozes o acesso a fontes mais universais de poder, circunscrevendo-as num gueto de alteridade opaca, da especificidade de um ou outro jogo de linguagem.</w:t>
      </w:r>
    </w:p>
    <w:p w:rsidR="00743D74" w:rsidRPr="0028539A" w:rsidRDefault="00743D74" w:rsidP="00743D74">
      <w:pPr>
        <w:widowControl w:val="0"/>
        <w:suppressAutoHyphens w:val="0"/>
        <w:autoSpaceDE w:val="0"/>
        <w:autoSpaceDN w:val="0"/>
        <w:spacing w:after="0" w:line="360" w:lineRule="auto"/>
        <w:jc w:val="both"/>
        <w:rPr>
          <w:rFonts w:ascii="Arial" w:eastAsia="Trebuchet MS" w:hAnsi="Arial" w:cs="Arial"/>
          <w:sz w:val="24"/>
          <w:szCs w:val="24"/>
          <w:lang w:val="pt-PT"/>
        </w:rPr>
      </w:pPr>
    </w:p>
    <w:p w:rsidR="00743D74" w:rsidRPr="00A14941" w:rsidRDefault="007333F0" w:rsidP="00743D74">
      <w:pPr>
        <w:widowControl w:val="0"/>
        <w:suppressAutoHyphens w:val="0"/>
        <w:autoSpaceDE w:val="0"/>
        <w:autoSpaceDN w:val="0"/>
        <w:spacing w:after="0" w:line="360" w:lineRule="auto"/>
        <w:jc w:val="both"/>
        <w:rPr>
          <w:rFonts w:ascii="Arial" w:eastAsia="Trebuchet MS" w:hAnsi="Arial" w:cs="Arial"/>
          <w:color w:val="C00000"/>
          <w:sz w:val="24"/>
          <w:szCs w:val="24"/>
          <w:lang w:val="pt-PT"/>
        </w:rPr>
      </w:pPr>
      <w:r>
        <w:rPr>
          <w:rFonts w:ascii="Arial" w:eastAsia="Trebuchet MS" w:hAnsi="Arial" w:cs="Arial"/>
          <w:color w:val="C00000"/>
          <w:sz w:val="24"/>
          <w:szCs w:val="24"/>
          <w:lang w:val="pt-PT"/>
        </w:rPr>
        <w:t xml:space="preserve">2.3.2 </w:t>
      </w:r>
      <w:r w:rsidR="00D11E0A" w:rsidRPr="00A14941">
        <w:rPr>
          <w:rFonts w:ascii="Arial" w:eastAsia="Trebuchet MS" w:hAnsi="Arial" w:cs="Arial"/>
          <w:color w:val="C00000"/>
          <w:sz w:val="24"/>
          <w:szCs w:val="24"/>
          <w:lang w:val="pt-PT"/>
        </w:rPr>
        <w:t xml:space="preserve">Citação Direta, </w:t>
      </w:r>
      <w:r w:rsidR="00766E8B" w:rsidRPr="00A14941">
        <w:rPr>
          <w:rFonts w:ascii="Arial" w:eastAsia="Trebuchet MS" w:hAnsi="Arial" w:cs="Arial"/>
          <w:color w:val="C00000"/>
          <w:sz w:val="24"/>
          <w:szCs w:val="24"/>
          <w:lang w:val="pt-PT"/>
        </w:rPr>
        <w:t xml:space="preserve">com </w:t>
      </w:r>
      <w:r w:rsidR="00D11E0A" w:rsidRPr="00A14941">
        <w:rPr>
          <w:rFonts w:ascii="Arial" w:eastAsia="Trebuchet MS" w:hAnsi="Arial" w:cs="Arial"/>
          <w:color w:val="C00000"/>
          <w:sz w:val="24"/>
          <w:szCs w:val="24"/>
          <w:lang w:val="pt-PT"/>
        </w:rPr>
        <w:t>Menos de Três Linhas</w:t>
      </w:r>
    </w:p>
    <w:p w:rsidR="00743D74" w:rsidRPr="0028539A" w:rsidRDefault="00D11E0A" w:rsidP="00743D74">
      <w:pPr>
        <w:widowControl w:val="0"/>
        <w:suppressAutoHyphens w:val="0"/>
        <w:autoSpaceDE w:val="0"/>
        <w:autoSpaceDN w:val="0"/>
        <w:spacing w:after="0" w:line="360" w:lineRule="auto"/>
        <w:ind w:firstLine="708"/>
        <w:jc w:val="both"/>
        <w:rPr>
          <w:rFonts w:ascii="Arial" w:eastAsia="Trebuchet MS" w:hAnsi="Arial" w:cs="Arial"/>
          <w:sz w:val="24"/>
          <w:szCs w:val="24"/>
          <w:lang w:val="pt-PT"/>
        </w:rPr>
      </w:pPr>
      <w:r w:rsidRPr="0028539A">
        <w:rPr>
          <w:rFonts w:ascii="Arial" w:eastAsia="Trebuchet MS" w:hAnsi="Arial" w:cs="Arial"/>
          <w:sz w:val="24"/>
          <w:szCs w:val="24"/>
          <w:lang w:val="pt-PT"/>
        </w:rPr>
        <w:t>Segundo Prunes (2000, v. 2, p. 647-648) “a inconformidade dos demandantes, sustentado laudo pericial técnico [...]”.</w:t>
      </w:r>
    </w:p>
    <w:p w:rsidR="00743D74" w:rsidRPr="0028539A" w:rsidRDefault="00743D74" w:rsidP="00743D74">
      <w:pPr>
        <w:widowControl w:val="0"/>
        <w:suppressAutoHyphens w:val="0"/>
        <w:autoSpaceDE w:val="0"/>
        <w:autoSpaceDN w:val="0"/>
        <w:spacing w:after="0" w:line="360" w:lineRule="auto"/>
        <w:jc w:val="both"/>
        <w:rPr>
          <w:rFonts w:ascii="Arial" w:eastAsia="Trebuchet MS" w:hAnsi="Arial" w:cs="Arial"/>
          <w:b/>
          <w:sz w:val="24"/>
          <w:szCs w:val="24"/>
          <w:lang w:val="pt-PT"/>
        </w:rPr>
      </w:pPr>
    </w:p>
    <w:p w:rsidR="00743D74" w:rsidRPr="00A14941" w:rsidRDefault="007333F0" w:rsidP="00743D74">
      <w:pPr>
        <w:widowControl w:val="0"/>
        <w:suppressAutoHyphens w:val="0"/>
        <w:autoSpaceDE w:val="0"/>
        <w:autoSpaceDN w:val="0"/>
        <w:spacing w:after="0" w:line="360" w:lineRule="auto"/>
        <w:jc w:val="both"/>
        <w:rPr>
          <w:rFonts w:ascii="Arial" w:eastAsia="Trebuchet MS" w:hAnsi="Arial" w:cs="Arial"/>
          <w:color w:val="C00000"/>
          <w:sz w:val="24"/>
          <w:szCs w:val="24"/>
          <w:lang w:val="pt-PT"/>
        </w:rPr>
      </w:pPr>
      <w:r>
        <w:rPr>
          <w:rFonts w:ascii="Arial" w:eastAsia="Trebuchet MS" w:hAnsi="Arial" w:cs="Arial"/>
          <w:color w:val="C00000"/>
          <w:sz w:val="24"/>
          <w:szCs w:val="24"/>
          <w:lang w:val="pt-PT"/>
        </w:rPr>
        <w:t xml:space="preserve">2.3.3 </w:t>
      </w:r>
      <w:r w:rsidR="00D11E0A" w:rsidRPr="00A14941">
        <w:rPr>
          <w:rFonts w:ascii="Arial" w:eastAsia="Trebuchet MS" w:hAnsi="Arial" w:cs="Arial"/>
          <w:color w:val="C00000"/>
          <w:sz w:val="24"/>
          <w:szCs w:val="24"/>
          <w:lang w:val="pt-PT"/>
        </w:rPr>
        <w:t>Citação Indireta</w:t>
      </w:r>
    </w:p>
    <w:p w:rsidR="00743D74" w:rsidRPr="0028539A" w:rsidRDefault="00D11E0A" w:rsidP="00743D74">
      <w:pPr>
        <w:widowControl w:val="0"/>
        <w:suppressAutoHyphens w:val="0"/>
        <w:autoSpaceDE w:val="0"/>
        <w:autoSpaceDN w:val="0"/>
        <w:spacing w:after="0" w:line="360" w:lineRule="auto"/>
        <w:ind w:firstLine="708"/>
        <w:jc w:val="both"/>
        <w:rPr>
          <w:rFonts w:ascii="Arial" w:eastAsia="Trebuchet MS" w:hAnsi="Arial" w:cs="Arial"/>
          <w:sz w:val="24"/>
          <w:szCs w:val="24"/>
          <w:lang w:val="pt-PT"/>
        </w:rPr>
      </w:pPr>
      <w:r w:rsidRPr="0028539A">
        <w:rPr>
          <w:rFonts w:ascii="Arial" w:eastAsia="Trebuchet MS" w:hAnsi="Arial" w:cs="Arial"/>
          <w:sz w:val="24"/>
          <w:szCs w:val="24"/>
          <w:lang w:val="pt-PT"/>
        </w:rPr>
        <w:t xml:space="preserve">Quando se faz uma citação indireta, é preciso indicar, inicialmente, o </w:t>
      </w:r>
      <w:r w:rsidRPr="0028539A">
        <w:rPr>
          <w:rFonts w:ascii="Arial" w:eastAsia="Trebuchet MS" w:hAnsi="Arial" w:cs="Arial"/>
          <w:b/>
          <w:sz w:val="24"/>
          <w:szCs w:val="24"/>
          <w:lang w:val="pt-PT"/>
        </w:rPr>
        <w:t>sobrenome do autor e depois a data de publicação da obra</w:t>
      </w:r>
      <w:r w:rsidRPr="0028539A">
        <w:rPr>
          <w:rFonts w:ascii="Arial" w:eastAsia="Trebuchet MS" w:hAnsi="Arial" w:cs="Arial"/>
          <w:sz w:val="24"/>
          <w:szCs w:val="24"/>
          <w:lang w:val="pt-PT"/>
        </w:rPr>
        <w:t>. Não é obrigatória a indicação da página do trecho citado. Veja exemplos de citação indireta com apenas um autor a seguir:</w:t>
      </w:r>
    </w:p>
    <w:p w:rsidR="00743D74" w:rsidRPr="0028539A" w:rsidRDefault="00D11E0A" w:rsidP="00743D74">
      <w:pPr>
        <w:widowControl w:val="0"/>
        <w:suppressAutoHyphens w:val="0"/>
        <w:autoSpaceDE w:val="0"/>
        <w:autoSpaceDN w:val="0"/>
        <w:spacing w:after="0" w:line="360" w:lineRule="auto"/>
        <w:ind w:firstLine="708"/>
        <w:jc w:val="both"/>
        <w:rPr>
          <w:rFonts w:ascii="Arial" w:eastAsia="Trebuchet MS" w:hAnsi="Arial" w:cs="Arial"/>
          <w:b/>
          <w:sz w:val="24"/>
          <w:szCs w:val="24"/>
          <w:lang w:val="pt-PT"/>
        </w:rPr>
      </w:pPr>
      <w:r w:rsidRPr="0028539A">
        <w:rPr>
          <w:rFonts w:ascii="Arial" w:eastAsia="Trebuchet MS" w:hAnsi="Arial" w:cs="Arial"/>
          <w:b/>
          <w:sz w:val="24"/>
          <w:szCs w:val="24"/>
          <w:lang w:val="pt-PT"/>
        </w:rPr>
        <w:t xml:space="preserve">Por exemplo: </w:t>
      </w:r>
    </w:p>
    <w:p w:rsidR="00743D74" w:rsidRPr="0028539A" w:rsidRDefault="00D11E0A" w:rsidP="00743D74">
      <w:pPr>
        <w:widowControl w:val="0"/>
        <w:suppressAutoHyphens w:val="0"/>
        <w:autoSpaceDE w:val="0"/>
        <w:autoSpaceDN w:val="0"/>
        <w:spacing w:after="0" w:line="360" w:lineRule="auto"/>
        <w:ind w:firstLine="709"/>
        <w:jc w:val="both"/>
        <w:rPr>
          <w:rFonts w:ascii="Arial" w:eastAsia="Trebuchet MS" w:hAnsi="Arial" w:cs="Arial"/>
          <w:sz w:val="24"/>
          <w:szCs w:val="24"/>
          <w:lang w:val="pt-PT"/>
        </w:rPr>
      </w:pPr>
      <w:r w:rsidRPr="0028539A">
        <w:rPr>
          <w:rFonts w:ascii="Arial" w:eastAsia="Trebuchet MS" w:hAnsi="Arial" w:cs="Arial"/>
          <w:sz w:val="24"/>
          <w:szCs w:val="24"/>
          <w:lang w:val="pt-PT"/>
        </w:rPr>
        <w:t>Conforme Herculano (2021), para gerar tráfego orgânico é fundamental o uso de técnicas de otimização.</w:t>
      </w:r>
    </w:p>
    <w:p w:rsidR="00743D74" w:rsidRPr="0028539A" w:rsidRDefault="00D11E0A" w:rsidP="00743D74">
      <w:pPr>
        <w:widowControl w:val="0"/>
        <w:suppressAutoHyphens w:val="0"/>
        <w:autoSpaceDE w:val="0"/>
        <w:autoSpaceDN w:val="0"/>
        <w:spacing w:after="0" w:line="360" w:lineRule="auto"/>
        <w:ind w:firstLine="709"/>
        <w:jc w:val="both"/>
        <w:rPr>
          <w:rFonts w:ascii="Arial" w:eastAsia="Trebuchet MS" w:hAnsi="Arial" w:cs="Arial"/>
          <w:sz w:val="24"/>
          <w:szCs w:val="24"/>
          <w:lang w:val="pt-PT"/>
        </w:rPr>
      </w:pPr>
      <w:r w:rsidRPr="0028539A">
        <w:rPr>
          <w:rFonts w:ascii="Arial" w:eastAsia="Trebuchet MS" w:hAnsi="Arial" w:cs="Arial"/>
          <w:sz w:val="24"/>
          <w:szCs w:val="24"/>
          <w:lang w:val="pt-PT"/>
        </w:rPr>
        <w:t>Conforme Herculano (2021, p. 409), o marketing de conteúdo consiste, entre outras coisas, em escrever textos com autoridade no assunto (</w:t>
      </w:r>
      <w:r w:rsidRPr="0028539A">
        <w:rPr>
          <w:rFonts w:ascii="Arial" w:eastAsia="Trebuchet MS" w:hAnsi="Arial" w:cs="Arial"/>
          <w:b/>
          <w:sz w:val="24"/>
          <w:szCs w:val="24"/>
          <w:lang w:val="pt-PT"/>
        </w:rPr>
        <w:t>exemplo com indicação da página, que não é obrigatório</w:t>
      </w:r>
      <w:r w:rsidRPr="0028539A">
        <w:rPr>
          <w:rFonts w:ascii="Arial" w:eastAsia="Trebuchet MS" w:hAnsi="Arial" w:cs="Arial"/>
          <w:sz w:val="24"/>
          <w:szCs w:val="24"/>
          <w:lang w:val="pt-PT"/>
        </w:rPr>
        <w:t>).</w:t>
      </w:r>
    </w:p>
    <w:p w:rsidR="00743D74" w:rsidRPr="0028539A" w:rsidRDefault="00D11E0A" w:rsidP="00743D74">
      <w:pPr>
        <w:widowControl w:val="0"/>
        <w:suppressAutoHyphens w:val="0"/>
        <w:autoSpaceDE w:val="0"/>
        <w:autoSpaceDN w:val="0"/>
        <w:spacing w:after="0" w:line="360" w:lineRule="auto"/>
        <w:ind w:firstLine="709"/>
        <w:jc w:val="both"/>
        <w:rPr>
          <w:rFonts w:ascii="Arial" w:eastAsia="Trebuchet MS" w:hAnsi="Arial" w:cs="Arial"/>
          <w:sz w:val="24"/>
          <w:szCs w:val="24"/>
          <w:lang w:val="pt-PT"/>
        </w:rPr>
      </w:pPr>
      <w:r w:rsidRPr="0028539A">
        <w:rPr>
          <w:rFonts w:ascii="Arial" w:eastAsia="Trebuchet MS" w:hAnsi="Arial" w:cs="Arial"/>
          <w:sz w:val="24"/>
          <w:szCs w:val="24"/>
          <w:lang w:val="pt-PT"/>
        </w:rPr>
        <w:t>A visibilidade na internet é, muitas vezes, gerada pelo investimento em marketing digital (Herculano, 2021).</w:t>
      </w:r>
    </w:p>
    <w:p w:rsidR="00743D74" w:rsidRPr="0028539A" w:rsidRDefault="00D11E0A" w:rsidP="00743D74">
      <w:pPr>
        <w:widowControl w:val="0"/>
        <w:suppressAutoHyphens w:val="0"/>
        <w:autoSpaceDE w:val="0"/>
        <w:autoSpaceDN w:val="0"/>
        <w:spacing w:after="0" w:line="360" w:lineRule="auto"/>
        <w:ind w:firstLine="709"/>
        <w:jc w:val="both"/>
        <w:rPr>
          <w:rFonts w:ascii="Arial" w:eastAsia="Trebuchet MS" w:hAnsi="Arial" w:cs="Arial"/>
          <w:sz w:val="24"/>
          <w:szCs w:val="24"/>
          <w:lang w:val="pt-PT"/>
        </w:rPr>
      </w:pPr>
      <w:r w:rsidRPr="0028539A">
        <w:rPr>
          <w:rFonts w:ascii="Arial" w:eastAsia="Trebuchet MS" w:hAnsi="Arial" w:cs="Arial"/>
          <w:sz w:val="24"/>
          <w:szCs w:val="24"/>
          <w:lang w:val="pt-PT"/>
        </w:rPr>
        <w:t>Além disso, deve-se seguir a formatação da Associação Brasileira de Normas Técnicas. Em relação à ABNT, a citação indireta se diferencia bastante da direta, pois deve ser escrita “normalmente”, ou seja, conforme o restante do corpo do texto. Veja a lista de normas:</w:t>
      </w:r>
    </w:p>
    <w:p w:rsidR="00743D74" w:rsidRPr="0028539A" w:rsidRDefault="00D11E0A" w:rsidP="00743D74">
      <w:pPr>
        <w:widowControl w:val="0"/>
        <w:suppressAutoHyphens w:val="0"/>
        <w:autoSpaceDE w:val="0"/>
        <w:autoSpaceDN w:val="0"/>
        <w:spacing w:after="0" w:line="360" w:lineRule="auto"/>
        <w:ind w:firstLine="709"/>
        <w:jc w:val="both"/>
        <w:rPr>
          <w:rFonts w:ascii="Arial" w:eastAsia="Trebuchet MS" w:hAnsi="Arial" w:cs="Arial"/>
          <w:sz w:val="24"/>
          <w:szCs w:val="24"/>
          <w:lang w:val="pt-PT"/>
        </w:rPr>
      </w:pPr>
      <w:r w:rsidRPr="0028539A">
        <w:rPr>
          <w:rFonts w:ascii="Arial" w:eastAsia="Trebuchet MS" w:hAnsi="Arial" w:cs="Arial"/>
          <w:sz w:val="24"/>
          <w:szCs w:val="24"/>
          <w:lang w:val="pt-PT"/>
        </w:rPr>
        <w:t xml:space="preserve">Fonte </w:t>
      </w:r>
      <w:r w:rsidRPr="0028539A">
        <w:rPr>
          <w:rFonts w:ascii="Arial" w:eastAsia="Times New Roman" w:hAnsi="Arial" w:cs="Arial"/>
          <w:sz w:val="24"/>
          <w:szCs w:val="24"/>
          <w:lang w:eastAsia="pt-BR"/>
        </w:rPr>
        <w:t>Arial</w:t>
      </w:r>
      <w:r w:rsidRPr="0028539A">
        <w:rPr>
          <w:rFonts w:ascii="Arial" w:eastAsia="Trebuchet MS" w:hAnsi="Arial" w:cs="Arial"/>
          <w:sz w:val="24"/>
          <w:szCs w:val="24"/>
          <w:lang w:val="pt-PT"/>
        </w:rPr>
        <w:t>;</w:t>
      </w:r>
    </w:p>
    <w:p w:rsidR="00743D74" w:rsidRPr="0028539A" w:rsidRDefault="00D11E0A" w:rsidP="00743D74">
      <w:pPr>
        <w:widowControl w:val="0"/>
        <w:suppressAutoHyphens w:val="0"/>
        <w:autoSpaceDE w:val="0"/>
        <w:autoSpaceDN w:val="0"/>
        <w:spacing w:after="0" w:line="360" w:lineRule="auto"/>
        <w:ind w:firstLine="709"/>
        <w:jc w:val="both"/>
        <w:rPr>
          <w:rFonts w:ascii="Arial" w:eastAsia="Trebuchet MS" w:hAnsi="Arial" w:cs="Arial"/>
          <w:sz w:val="24"/>
          <w:szCs w:val="24"/>
          <w:lang w:val="pt-PT"/>
        </w:rPr>
      </w:pPr>
      <w:r w:rsidRPr="0028539A">
        <w:rPr>
          <w:rFonts w:ascii="Arial" w:eastAsia="Trebuchet MS" w:hAnsi="Arial" w:cs="Arial"/>
          <w:sz w:val="24"/>
          <w:szCs w:val="24"/>
          <w:lang w:val="pt-PT"/>
        </w:rPr>
        <w:t>Tamanho 12;</w:t>
      </w:r>
    </w:p>
    <w:p w:rsidR="00743D74" w:rsidRPr="0028539A" w:rsidRDefault="00D11E0A" w:rsidP="00743D74">
      <w:pPr>
        <w:widowControl w:val="0"/>
        <w:suppressAutoHyphens w:val="0"/>
        <w:autoSpaceDE w:val="0"/>
        <w:autoSpaceDN w:val="0"/>
        <w:spacing w:after="0" w:line="360" w:lineRule="auto"/>
        <w:ind w:firstLine="709"/>
        <w:jc w:val="both"/>
        <w:rPr>
          <w:rFonts w:ascii="Arial" w:eastAsia="Trebuchet MS" w:hAnsi="Arial" w:cs="Arial"/>
          <w:sz w:val="24"/>
          <w:szCs w:val="24"/>
          <w:lang w:val="pt-PT"/>
        </w:rPr>
      </w:pPr>
      <w:r w:rsidRPr="0028539A">
        <w:rPr>
          <w:rFonts w:ascii="Arial" w:eastAsia="Trebuchet MS" w:hAnsi="Arial" w:cs="Arial"/>
          <w:sz w:val="24"/>
          <w:szCs w:val="24"/>
          <w:lang w:val="pt-PT"/>
        </w:rPr>
        <w:t>Espaçamento entre linhas de 1,5;</w:t>
      </w:r>
    </w:p>
    <w:p w:rsidR="00743D74" w:rsidRPr="0028539A" w:rsidRDefault="00D11E0A" w:rsidP="00743D74">
      <w:pPr>
        <w:widowControl w:val="0"/>
        <w:suppressAutoHyphens w:val="0"/>
        <w:autoSpaceDE w:val="0"/>
        <w:autoSpaceDN w:val="0"/>
        <w:spacing w:after="0" w:line="360" w:lineRule="auto"/>
        <w:ind w:firstLine="709"/>
        <w:jc w:val="both"/>
        <w:rPr>
          <w:rFonts w:ascii="Arial" w:eastAsia="Trebuchet MS" w:hAnsi="Arial" w:cs="Arial"/>
          <w:sz w:val="24"/>
          <w:szCs w:val="24"/>
          <w:lang w:val="pt-PT"/>
        </w:rPr>
      </w:pPr>
      <w:r w:rsidRPr="0028539A">
        <w:rPr>
          <w:rFonts w:ascii="Arial" w:eastAsia="Trebuchet MS" w:hAnsi="Arial" w:cs="Arial"/>
          <w:sz w:val="24"/>
          <w:szCs w:val="24"/>
          <w:lang w:val="pt-PT"/>
        </w:rPr>
        <w:t>Inserção do sobrenome do autor e ano de publicação da obra entre parênteses.</w:t>
      </w:r>
    </w:p>
    <w:p w:rsidR="00743D74" w:rsidRPr="0028539A" w:rsidRDefault="00D11E0A" w:rsidP="00743D74">
      <w:pPr>
        <w:widowControl w:val="0"/>
        <w:suppressAutoHyphens w:val="0"/>
        <w:autoSpaceDE w:val="0"/>
        <w:autoSpaceDN w:val="0"/>
        <w:spacing w:after="0" w:line="360" w:lineRule="auto"/>
        <w:ind w:firstLine="709"/>
        <w:jc w:val="both"/>
        <w:rPr>
          <w:rFonts w:ascii="Arial" w:eastAsia="Trebuchet MS" w:hAnsi="Arial" w:cs="Arial"/>
          <w:sz w:val="24"/>
          <w:szCs w:val="24"/>
          <w:lang w:val="pt-PT"/>
        </w:rPr>
      </w:pPr>
      <w:r w:rsidRPr="0028539A">
        <w:rPr>
          <w:rFonts w:ascii="Arial" w:eastAsia="Trebuchet MS" w:hAnsi="Arial" w:cs="Arial"/>
          <w:sz w:val="24"/>
          <w:szCs w:val="24"/>
          <w:lang w:val="pt-PT"/>
        </w:rPr>
        <w:t xml:space="preserve">Como foi possível visualizar acima, a </w:t>
      </w:r>
      <w:r w:rsidRPr="0028539A">
        <w:rPr>
          <w:rFonts w:ascii="Arial" w:eastAsia="Trebuchet MS" w:hAnsi="Arial" w:cs="Arial"/>
          <w:b/>
          <w:sz w:val="24"/>
          <w:szCs w:val="24"/>
          <w:lang w:val="pt-PT"/>
        </w:rPr>
        <w:t>citação indireta deve ser escrita conforme o restante do corpo do texto</w:t>
      </w:r>
      <w:r w:rsidRPr="0028539A">
        <w:rPr>
          <w:rFonts w:ascii="Arial" w:eastAsia="Trebuchet MS" w:hAnsi="Arial" w:cs="Arial"/>
          <w:sz w:val="24"/>
          <w:szCs w:val="24"/>
          <w:lang w:val="pt-PT"/>
        </w:rPr>
        <w:t xml:space="preserve">. A única diferença é somente a “adição” do sobrenome do autor </w:t>
      </w:r>
      <w:r w:rsidRPr="0028539A">
        <w:rPr>
          <w:rFonts w:ascii="Arial" w:eastAsia="Trebuchet MS" w:hAnsi="Arial" w:cs="Arial"/>
          <w:sz w:val="24"/>
          <w:szCs w:val="24"/>
          <w:lang w:val="pt-PT"/>
        </w:rPr>
        <w:lastRenderedPageBreak/>
        <w:t xml:space="preserve">e do ano de publicação da obra entre parênteses. </w:t>
      </w:r>
    </w:p>
    <w:p w:rsidR="00743D74" w:rsidRPr="0028539A" w:rsidRDefault="00743D74" w:rsidP="00743D74">
      <w:pPr>
        <w:widowControl w:val="0"/>
        <w:suppressAutoHyphens w:val="0"/>
        <w:autoSpaceDE w:val="0"/>
        <w:autoSpaceDN w:val="0"/>
        <w:spacing w:after="0" w:line="360" w:lineRule="auto"/>
        <w:jc w:val="both"/>
        <w:rPr>
          <w:rFonts w:ascii="Arial" w:eastAsia="Trebuchet MS" w:hAnsi="Arial" w:cs="Arial"/>
          <w:b/>
          <w:sz w:val="24"/>
          <w:szCs w:val="24"/>
          <w:lang w:val="pt-PT"/>
        </w:rPr>
      </w:pPr>
    </w:p>
    <w:p w:rsidR="00743D74" w:rsidRPr="00A14941" w:rsidRDefault="007333F0" w:rsidP="00743D74">
      <w:pPr>
        <w:widowControl w:val="0"/>
        <w:suppressAutoHyphens w:val="0"/>
        <w:autoSpaceDE w:val="0"/>
        <w:autoSpaceDN w:val="0"/>
        <w:spacing w:after="0" w:line="360" w:lineRule="auto"/>
        <w:jc w:val="both"/>
        <w:rPr>
          <w:rFonts w:ascii="Arial" w:eastAsia="Trebuchet MS" w:hAnsi="Arial" w:cs="Arial"/>
          <w:color w:val="C00000"/>
          <w:sz w:val="24"/>
          <w:szCs w:val="24"/>
          <w:lang w:val="pt-PT"/>
        </w:rPr>
      </w:pPr>
      <w:r>
        <w:rPr>
          <w:rFonts w:ascii="Arial" w:eastAsia="Trebuchet MS" w:hAnsi="Arial" w:cs="Arial"/>
          <w:color w:val="C00000"/>
          <w:sz w:val="24"/>
          <w:szCs w:val="24"/>
          <w:lang w:val="pt-PT"/>
        </w:rPr>
        <w:t xml:space="preserve">2.3.4 </w:t>
      </w:r>
      <w:r w:rsidR="00D11E0A" w:rsidRPr="00A14941">
        <w:rPr>
          <w:rFonts w:ascii="Arial" w:eastAsia="Trebuchet MS" w:hAnsi="Arial" w:cs="Arial"/>
          <w:color w:val="C00000"/>
          <w:sz w:val="24"/>
          <w:szCs w:val="24"/>
          <w:lang w:val="pt-PT"/>
        </w:rPr>
        <w:t>Citação Indireta Dois Autores</w:t>
      </w:r>
    </w:p>
    <w:p w:rsidR="00743D74" w:rsidRPr="0028539A" w:rsidRDefault="00D11E0A" w:rsidP="00743D74">
      <w:pPr>
        <w:widowControl w:val="0"/>
        <w:suppressAutoHyphens w:val="0"/>
        <w:autoSpaceDE w:val="0"/>
        <w:autoSpaceDN w:val="0"/>
        <w:spacing w:after="0" w:line="360" w:lineRule="auto"/>
        <w:ind w:firstLine="709"/>
        <w:jc w:val="both"/>
        <w:rPr>
          <w:rFonts w:ascii="Arial" w:eastAsia="Trebuchet MS" w:hAnsi="Arial" w:cs="Arial"/>
          <w:sz w:val="24"/>
          <w:szCs w:val="24"/>
          <w:lang w:val="pt-PT"/>
        </w:rPr>
      </w:pPr>
      <w:r w:rsidRPr="0028539A">
        <w:rPr>
          <w:rFonts w:ascii="Arial" w:eastAsia="Trebuchet MS" w:hAnsi="Arial" w:cs="Arial"/>
          <w:sz w:val="24"/>
          <w:szCs w:val="24"/>
          <w:lang w:val="pt-PT"/>
        </w:rPr>
        <w:t>Quando a citação é de vários autores diferentes, é preciso inserir os seus sobrenomes separados por “ponto e vírgula” e seguidos dos anos de publicação da obra. A ordem dos sobrenomes deve ser cronológica e crescente. Veja como deve ser feito:</w:t>
      </w:r>
    </w:p>
    <w:p w:rsidR="00743D74" w:rsidRPr="0028539A" w:rsidRDefault="00D11E0A" w:rsidP="00641BA0">
      <w:pPr>
        <w:spacing w:after="0" w:line="240" w:lineRule="auto"/>
        <w:ind w:firstLine="708"/>
        <w:rPr>
          <w:rFonts w:ascii="Arial" w:eastAsia="Trebuchet MS" w:hAnsi="Arial" w:cs="Arial"/>
          <w:b/>
          <w:sz w:val="24"/>
          <w:szCs w:val="24"/>
          <w:lang w:val="pt-PT"/>
        </w:rPr>
      </w:pPr>
      <w:r w:rsidRPr="0028539A">
        <w:rPr>
          <w:rFonts w:ascii="Arial" w:eastAsia="Trebuchet MS" w:hAnsi="Arial" w:cs="Arial"/>
          <w:b/>
          <w:sz w:val="24"/>
          <w:szCs w:val="24"/>
          <w:lang w:val="pt-PT"/>
        </w:rPr>
        <w:t xml:space="preserve">Por exemplo: </w:t>
      </w:r>
    </w:p>
    <w:p w:rsidR="00743D74" w:rsidRPr="0028539A" w:rsidRDefault="00D11E0A" w:rsidP="00743D74">
      <w:pPr>
        <w:widowControl w:val="0"/>
        <w:suppressAutoHyphens w:val="0"/>
        <w:autoSpaceDE w:val="0"/>
        <w:autoSpaceDN w:val="0"/>
        <w:spacing w:after="0" w:line="360" w:lineRule="auto"/>
        <w:ind w:firstLine="709"/>
        <w:jc w:val="both"/>
        <w:rPr>
          <w:rFonts w:ascii="Arial" w:eastAsia="Trebuchet MS" w:hAnsi="Arial" w:cs="Arial"/>
          <w:sz w:val="24"/>
          <w:szCs w:val="24"/>
          <w:lang w:val="pt-PT"/>
        </w:rPr>
      </w:pPr>
      <w:r w:rsidRPr="0028539A">
        <w:rPr>
          <w:rFonts w:ascii="Arial" w:eastAsia="Trebuchet MS" w:hAnsi="Arial" w:cs="Arial"/>
          <w:sz w:val="24"/>
          <w:szCs w:val="24"/>
          <w:lang w:val="pt-PT"/>
        </w:rPr>
        <w:t>De acordo com diversos autores (Herculano, 1996; Holanda, 2010), o marketing digital é importante para o crescimento…</w:t>
      </w:r>
    </w:p>
    <w:p w:rsidR="00743D74" w:rsidRPr="0028539A" w:rsidRDefault="00D11E0A" w:rsidP="00743D74">
      <w:pPr>
        <w:widowControl w:val="0"/>
        <w:suppressAutoHyphens w:val="0"/>
        <w:autoSpaceDE w:val="0"/>
        <w:autoSpaceDN w:val="0"/>
        <w:spacing w:after="0" w:line="360" w:lineRule="auto"/>
        <w:ind w:firstLine="709"/>
        <w:jc w:val="both"/>
        <w:rPr>
          <w:rFonts w:ascii="Arial" w:eastAsia="Trebuchet MS" w:hAnsi="Arial" w:cs="Arial"/>
          <w:sz w:val="24"/>
          <w:szCs w:val="24"/>
          <w:lang w:val="pt-PT"/>
        </w:rPr>
      </w:pPr>
      <w:r w:rsidRPr="0028539A">
        <w:rPr>
          <w:rFonts w:ascii="Arial" w:eastAsia="Trebuchet MS" w:hAnsi="Arial" w:cs="Arial"/>
          <w:sz w:val="24"/>
          <w:szCs w:val="24"/>
          <w:lang w:val="pt-PT"/>
        </w:rPr>
        <w:t>O marketing digital auxilia o crescimento das empresas (Herculano, 1996; Holanda, 2010).</w:t>
      </w:r>
    </w:p>
    <w:p w:rsidR="00743D74" w:rsidRPr="0028539A" w:rsidRDefault="00743D74" w:rsidP="00743D74">
      <w:pPr>
        <w:widowControl w:val="0"/>
        <w:suppressAutoHyphens w:val="0"/>
        <w:autoSpaceDE w:val="0"/>
        <w:autoSpaceDN w:val="0"/>
        <w:spacing w:after="0" w:line="360" w:lineRule="auto"/>
        <w:jc w:val="both"/>
        <w:rPr>
          <w:rFonts w:ascii="Arial" w:eastAsia="Trebuchet MS" w:hAnsi="Arial" w:cs="Arial"/>
          <w:sz w:val="24"/>
          <w:szCs w:val="24"/>
          <w:lang w:val="pt-PT"/>
        </w:rPr>
      </w:pPr>
    </w:p>
    <w:p w:rsidR="00743D74" w:rsidRPr="00A14941" w:rsidRDefault="007333F0" w:rsidP="00743D74">
      <w:pPr>
        <w:widowControl w:val="0"/>
        <w:suppressAutoHyphens w:val="0"/>
        <w:autoSpaceDE w:val="0"/>
        <w:autoSpaceDN w:val="0"/>
        <w:spacing w:after="0" w:line="360" w:lineRule="auto"/>
        <w:jc w:val="both"/>
        <w:rPr>
          <w:rFonts w:ascii="Arial" w:eastAsia="Trebuchet MS" w:hAnsi="Arial" w:cs="Arial"/>
          <w:color w:val="C00000"/>
          <w:sz w:val="24"/>
          <w:szCs w:val="24"/>
          <w:lang w:val="pt-PT"/>
        </w:rPr>
      </w:pPr>
      <w:r>
        <w:rPr>
          <w:rFonts w:ascii="Arial" w:eastAsia="Trebuchet MS" w:hAnsi="Arial" w:cs="Arial"/>
          <w:color w:val="C00000"/>
          <w:sz w:val="24"/>
          <w:szCs w:val="24"/>
          <w:lang w:val="pt-PT"/>
        </w:rPr>
        <w:t xml:space="preserve">2.3.5 </w:t>
      </w:r>
      <w:r w:rsidR="00D11E0A" w:rsidRPr="00A14941">
        <w:rPr>
          <w:rFonts w:ascii="Arial" w:eastAsia="Trebuchet MS" w:hAnsi="Arial" w:cs="Arial"/>
          <w:color w:val="C00000"/>
          <w:sz w:val="24"/>
          <w:szCs w:val="24"/>
          <w:lang w:val="pt-PT"/>
        </w:rPr>
        <w:t>Citação Indireta de Várias Obras</w:t>
      </w:r>
    </w:p>
    <w:p w:rsidR="00743D74" w:rsidRPr="0028539A" w:rsidRDefault="00D11E0A" w:rsidP="00743D74">
      <w:pPr>
        <w:widowControl w:val="0"/>
        <w:suppressAutoHyphens w:val="0"/>
        <w:autoSpaceDE w:val="0"/>
        <w:autoSpaceDN w:val="0"/>
        <w:spacing w:after="0" w:line="360" w:lineRule="auto"/>
        <w:ind w:firstLine="709"/>
        <w:jc w:val="both"/>
        <w:rPr>
          <w:rFonts w:ascii="Arial" w:eastAsia="Trebuchet MS" w:hAnsi="Arial" w:cs="Arial"/>
          <w:sz w:val="24"/>
          <w:szCs w:val="24"/>
          <w:lang w:val="pt-PT"/>
        </w:rPr>
      </w:pPr>
      <w:r w:rsidRPr="0028539A">
        <w:rPr>
          <w:rFonts w:ascii="Arial" w:eastAsia="Trebuchet MS" w:hAnsi="Arial" w:cs="Arial"/>
          <w:sz w:val="24"/>
          <w:szCs w:val="24"/>
          <w:lang w:val="pt-PT"/>
        </w:rPr>
        <w:t>Quando a citação é do mesmo autor, mas de várias obras diferentes, os anos devem ser separados por vírgulas, como é mostrado abaixo.</w:t>
      </w:r>
    </w:p>
    <w:p w:rsidR="00743D74" w:rsidRPr="0028539A" w:rsidRDefault="00D11E0A" w:rsidP="00743D74">
      <w:pPr>
        <w:widowControl w:val="0"/>
        <w:suppressAutoHyphens w:val="0"/>
        <w:autoSpaceDE w:val="0"/>
        <w:autoSpaceDN w:val="0"/>
        <w:spacing w:after="0" w:line="360" w:lineRule="auto"/>
        <w:ind w:firstLine="708"/>
        <w:jc w:val="both"/>
        <w:rPr>
          <w:rFonts w:ascii="Arial" w:eastAsia="Trebuchet MS" w:hAnsi="Arial" w:cs="Arial"/>
          <w:b/>
          <w:sz w:val="24"/>
          <w:szCs w:val="24"/>
          <w:lang w:val="pt-PT"/>
        </w:rPr>
      </w:pPr>
      <w:r w:rsidRPr="0028539A">
        <w:rPr>
          <w:rFonts w:ascii="Arial" w:eastAsia="Trebuchet MS" w:hAnsi="Arial" w:cs="Arial"/>
          <w:b/>
          <w:sz w:val="24"/>
          <w:szCs w:val="24"/>
          <w:lang w:val="pt-PT"/>
        </w:rPr>
        <w:t xml:space="preserve">Por exemplo: </w:t>
      </w:r>
    </w:p>
    <w:p w:rsidR="00743D74" w:rsidRPr="0028539A" w:rsidRDefault="00D11E0A" w:rsidP="00743D74">
      <w:pPr>
        <w:widowControl w:val="0"/>
        <w:suppressAutoHyphens w:val="0"/>
        <w:autoSpaceDE w:val="0"/>
        <w:autoSpaceDN w:val="0"/>
        <w:spacing w:after="0" w:line="360" w:lineRule="auto"/>
        <w:ind w:firstLine="709"/>
        <w:jc w:val="both"/>
        <w:rPr>
          <w:rFonts w:ascii="Arial" w:eastAsia="Trebuchet MS" w:hAnsi="Arial" w:cs="Arial"/>
          <w:sz w:val="24"/>
          <w:szCs w:val="24"/>
          <w:lang w:val="pt-PT"/>
        </w:rPr>
      </w:pPr>
      <w:r w:rsidRPr="0028539A">
        <w:rPr>
          <w:rFonts w:ascii="Arial" w:eastAsia="Trebuchet MS" w:hAnsi="Arial" w:cs="Arial"/>
          <w:sz w:val="24"/>
          <w:szCs w:val="24"/>
          <w:lang w:val="pt-PT"/>
        </w:rPr>
        <w:t>O marketing digital pode melhorar a comunicação entre marca e público (HERCULANO, 1996, 2016, 2018).</w:t>
      </w:r>
    </w:p>
    <w:p w:rsidR="00743D74" w:rsidRPr="0028539A" w:rsidRDefault="00D11E0A" w:rsidP="00743D74">
      <w:pPr>
        <w:widowControl w:val="0"/>
        <w:suppressAutoHyphens w:val="0"/>
        <w:autoSpaceDE w:val="0"/>
        <w:autoSpaceDN w:val="0"/>
        <w:spacing w:after="0" w:line="360" w:lineRule="auto"/>
        <w:ind w:firstLine="709"/>
        <w:jc w:val="both"/>
        <w:rPr>
          <w:rFonts w:ascii="Arial" w:eastAsia="Trebuchet MS" w:hAnsi="Arial" w:cs="Arial"/>
          <w:sz w:val="24"/>
          <w:szCs w:val="24"/>
          <w:lang w:val="pt-PT"/>
        </w:rPr>
      </w:pPr>
      <w:r w:rsidRPr="0028539A">
        <w:rPr>
          <w:rFonts w:ascii="Arial" w:eastAsia="Trebuchet MS" w:hAnsi="Arial" w:cs="Arial"/>
          <w:sz w:val="24"/>
          <w:szCs w:val="24"/>
          <w:lang w:val="pt-PT"/>
        </w:rPr>
        <w:t>Conforme Herculano (1996, 2016, 2018), o marketing digital é uma boa estratégia para divulgação de um novo produto.</w:t>
      </w:r>
    </w:p>
    <w:p w:rsidR="00743D74" w:rsidRPr="0028539A" w:rsidRDefault="00743D74" w:rsidP="00743D74">
      <w:pPr>
        <w:spacing w:after="0" w:line="240" w:lineRule="auto"/>
        <w:rPr>
          <w:rFonts w:ascii="Arial" w:eastAsia="Trebuchet MS" w:hAnsi="Arial" w:cs="Arial"/>
          <w:b/>
          <w:sz w:val="24"/>
          <w:szCs w:val="24"/>
          <w:lang w:val="pt-PT"/>
        </w:rPr>
      </w:pPr>
    </w:p>
    <w:p w:rsidR="00743D74" w:rsidRPr="00A14941" w:rsidRDefault="007333F0" w:rsidP="00743D74">
      <w:pPr>
        <w:widowControl w:val="0"/>
        <w:suppressAutoHyphens w:val="0"/>
        <w:autoSpaceDE w:val="0"/>
        <w:autoSpaceDN w:val="0"/>
        <w:spacing w:after="0" w:line="360" w:lineRule="auto"/>
        <w:jc w:val="both"/>
        <w:rPr>
          <w:rFonts w:ascii="Arial" w:eastAsia="Trebuchet MS" w:hAnsi="Arial" w:cs="Arial"/>
          <w:color w:val="C00000"/>
          <w:sz w:val="24"/>
          <w:szCs w:val="24"/>
          <w:lang w:val="pt-PT"/>
        </w:rPr>
      </w:pPr>
      <w:r>
        <w:rPr>
          <w:rFonts w:ascii="Arial" w:eastAsia="Trebuchet MS" w:hAnsi="Arial" w:cs="Arial"/>
          <w:color w:val="C00000"/>
          <w:sz w:val="24"/>
          <w:szCs w:val="24"/>
          <w:lang w:val="pt-PT"/>
        </w:rPr>
        <w:t xml:space="preserve">2.3.6 </w:t>
      </w:r>
      <w:r w:rsidR="00D11E0A" w:rsidRPr="00A14941">
        <w:rPr>
          <w:rFonts w:ascii="Arial" w:eastAsia="Trebuchet MS" w:hAnsi="Arial" w:cs="Arial"/>
          <w:color w:val="C00000"/>
          <w:sz w:val="24"/>
          <w:szCs w:val="24"/>
          <w:lang w:val="pt-PT"/>
        </w:rPr>
        <w:t>Citação Indireta de Mais de Dois Autores na Mesma Obra</w:t>
      </w:r>
    </w:p>
    <w:p w:rsidR="00743D74" w:rsidRPr="0028539A" w:rsidRDefault="00D11E0A" w:rsidP="00743D74">
      <w:pPr>
        <w:widowControl w:val="0"/>
        <w:suppressAutoHyphens w:val="0"/>
        <w:autoSpaceDE w:val="0"/>
        <w:autoSpaceDN w:val="0"/>
        <w:spacing w:after="0" w:line="360" w:lineRule="auto"/>
        <w:ind w:firstLine="709"/>
        <w:jc w:val="both"/>
        <w:rPr>
          <w:rFonts w:ascii="Arial" w:eastAsia="Trebuchet MS" w:hAnsi="Arial" w:cs="Arial"/>
          <w:sz w:val="24"/>
          <w:szCs w:val="24"/>
          <w:lang w:val="pt-PT"/>
        </w:rPr>
      </w:pPr>
      <w:r w:rsidRPr="0028539A">
        <w:rPr>
          <w:rFonts w:ascii="Arial" w:eastAsia="Trebuchet MS" w:hAnsi="Arial" w:cs="Arial"/>
          <w:sz w:val="24"/>
          <w:szCs w:val="24"/>
          <w:lang w:val="pt-PT"/>
        </w:rPr>
        <w:t xml:space="preserve">Quando uma obra possui </w:t>
      </w:r>
      <w:r w:rsidRPr="0028539A">
        <w:rPr>
          <w:rFonts w:ascii="Arial" w:eastAsia="Trebuchet MS" w:hAnsi="Arial" w:cs="Arial"/>
          <w:b/>
          <w:sz w:val="24"/>
          <w:szCs w:val="24"/>
          <w:lang w:val="pt-PT"/>
        </w:rPr>
        <w:t>mais de dois autores</w:t>
      </w:r>
      <w:r w:rsidRPr="0028539A">
        <w:rPr>
          <w:rFonts w:ascii="Arial" w:eastAsia="Trebuchet MS" w:hAnsi="Arial" w:cs="Arial"/>
          <w:sz w:val="24"/>
          <w:szCs w:val="24"/>
          <w:lang w:val="pt-PT"/>
        </w:rPr>
        <w:t>, recomenda-se usar a expressão “</w:t>
      </w:r>
      <w:r w:rsidRPr="0028539A">
        <w:rPr>
          <w:rFonts w:ascii="Arial" w:eastAsia="Trebuchet MS" w:hAnsi="Arial" w:cs="Arial"/>
          <w:i/>
          <w:sz w:val="24"/>
          <w:szCs w:val="24"/>
          <w:lang w:val="pt-PT"/>
        </w:rPr>
        <w:t>et al.</w:t>
      </w:r>
      <w:r w:rsidRPr="0028539A">
        <w:rPr>
          <w:rFonts w:ascii="Arial" w:eastAsia="Trebuchet MS" w:hAnsi="Arial" w:cs="Arial"/>
          <w:sz w:val="24"/>
          <w:szCs w:val="24"/>
          <w:lang w:val="pt-PT"/>
        </w:rPr>
        <w:t>” ou “</w:t>
      </w:r>
      <w:r w:rsidRPr="0028539A">
        <w:rPr>
          <w:rFonts w:ascii="Arial" w:eastAsia="Trebuchet MS" w:hAnsi="Arial" w:cs="Arial"/>
          <w:i/>
          <w:sz w:val="24"/>
          <w:szCs w:val="24"/>
          <w:lang w:val="pt-PT"/>
        </w:rPr>
        <w:t>e col.</w:t>
      </w:r>
      <w:r w:rsidRPr="0028539A">
        <w:rPr>
          <w:rFonts w:ascii="Arial" w:eastAsia="Trebuchet MS" w:hAnsi="Arial" w:cs="Arial"/>
          <w:sz w:val="24"/>
          <w:szCs w:val="24"/>
          <w:lang w:val="pt-PT"/>
        </w:rPr>
        <w:t xml:space="preserve">”, seguida do ano de publicação. Isso serve para não precisar escrever os sobrenomes de todos os escritos do trabalho. </w:t>
      </w:r>
    </w:p>
    <w:p w:rsidR="00743D74" w:rsidRPr="0028539A" w:rsidRDefault="00D11E0A" w:rsidP="00743D74">
      <w:pPr>
        <w:widowControl w:val="0"/>
        <w:suppressAutoHyphens w:val="0"/>
        <w:autoSpaceDE w:val="0"/>
        <w:autoSpaceDN w:val="0"/>
        <w:spacing w:after="0" w:line="360" w:lineRule="auto"/>
        <w:ind w:firstLine="708"/>
        <w:jc w:val="both"/>
        <w:rPr>
          <w:rFonts w:ascii="Arial" w:eastAsia="Trebuchet MS" w:hAnsi="Arial" w:cs="Arial"/>
          <w:b/>
          <w:sz w:val="24"/>
          <w:szCs w:val="24"/>
          <w:lang w:val="pt-PT"/>
        </w:rPr>
      </w:pPr>
      <w:r w:rsidRPr="0028539A">
        <w:rPr>
          <w:rFonts w:ascii="Arial" w:eastAsia="Trebuchet MS" w:hAnsi="Arial" w:cs="Arial"/>
          <w:b/>
          <w:sz w:val="24"/>
          <w:szCs w:val="24"/>
          <w:lang w:val="pt-PT"/>
        </w:rPr>
        <w:t xml:space="preserve">Por exemplo: </w:t>
      </w:r>
    </w:p>
    <w:p w:rsidR="00743D74" w:rsidRPr="0028539A" w:rsidRDefault="00D11E0A" w:rsidP="00743D74">
      <w:pPr>
        <w:widowControl w:val="0"/>
        <w:suppressAutoHyphens w:val="0"/>
        <w:autoSpaceDE w:val="0"/>
        <w:autoSpaceDN w:val="0"/>
        <w:spacing w:after="0" w:line="360" w:lineRule="auto"/>
        <w:ind w:firstLine="709"/>
        <w:jc w:val="both"/>
        <w:rPr>
          <w:rFonts w:ascii="Arial" w:eastAsia="Trebuchet MS" w:hAnsi="Arial" w:cs="Arial"/>
          <w:sz w:val="24"/>
          <w:szCs w:val="24"/>
          <w:lang w:val="pt-PT"/>
        </w:rPr>
      </w:pPr>
      <w:r w:rsidRPr="0028539A">
        <w:rPr>
          <w:rFonts w:ascii="Arial" w:eastAsia="Trebuchet MS" w:hAnsi="Arial" w:cs="Arial"/>
          <w:sz w:val="24"/>
          <w:szCs w:val="24"/>
          <w:lang w:val="pt-PT"/>
        </w:rPr>
        <w:t xml:space="preserve">De acordo com Herculano </w:t>
      </w:r>
      <w:r w:rsidRPr="0028539A">
        <w:rPr>
          <w:rFonts w:ascii="Arial" w:eastAsia="Trebuchet MS" w:hAnsi="Arial" w:cs="Arial"/>
          <w:i/>
          <w:sz w:val="24"/>
          <w:szCs w:val="24"/>
          <w:lang w:val="pt-PT"/>
        </w:rPr>
        <w:t xml:space="preserve">et al. </w:t>
      </w:r>
      <w:r w:rsidRPr="0028539A">
        <w:rPr>
          <w:rFonts w:ascii="Arial" w:eastAsia="Trebuchet MS" w:hAnsi="Arial" w:cs="Arial"/>
          <w:sz w:val="24"/>
          <w:szCs w:val="24"/>
          <w:lang w:val="pt-PT"/>
        </w:rPr>
        <w:t>(2018) A publicação nas mídias sociais é uma nova forma de tornar uma empresa mais visível no mercado.</w:t>
      </w:r>
    </w:p>
    <w:p w:rsidR="00743D74" w:rsidRPr="0028539A" w:rsidRDefault="00D11E0A" w:rsidP="00743D74">
      <w:pPr>
        <w:widowControl w:val="0"/>
        <w:suppressAutoHyphens w:val="0"/>
        <w:autoSpaceDE w:val="0"/>
        <w:autoSpaceDN w:val="0"/>
        <w:spacing w:after="0" w:line="360" w:lineRule="auto"/>
        <w:ind w:firstLine="709"/>
        <w:jc w:val="both"/>
        <w:rPr>
          <w:rFonts w:ascii="Arial" w:eastAsia="Trebuchet MS" w:hAnsi="Arial" w:cs="Arial"/>
          <w:sz w:val="24"/>
          <w:szCs w:val="24"/>
          <w:lang w:val="pt-PT"/>
        </w:rPr>
      </w:pPr>
      <w:r w:rsidRPr="0028539A">
        <w:rPr>
          <w:rFonts w:ascii="Arial" w:eastAsia="Trebuchet MS" w:hAnsi="Arial" w:cs="Arial"/>
          <w:sz w:val="24"/>
          <w:szCs w:val="24"/>
          <w:lang w:val="pt-PT"/>
        </w:rPr>
        <w:t>A publicação nas mídias sociais envolve a inserção de artes no feed e nos stories (Herculano et al, 2018).</w:t>
      </w:r>
    </w:p>
    <w:p w:rsidR="00743D74" w:rsidRPr="0028539A" w:rsidRDefault="00743D74" w:rsidP="00743D74">
      <w:pPr>
        <w:spacing w:after="0" w:line="240" w:lineRule="auto"/>
        <w:rPr>
          <w:rFonts w:ascii="Arial" w:eastAsia="Trebuchet MS" w:hAnsi="Arial" w:cs="Arial"/>
          <w:b/>
          <w:sz w:val="24"/>
          <w:szCs w:val="24"/>
          <w:lang w:val="pt-PT"/>
        </w:rPr>
      </w:pPr>
    </w:p>
    <w:p w:rsidR="00743D74" w:rsidRPr="00A14941" w:rsidRDefault="007333F0" w:rsidP="00743D74">
      <w:pPr>
        <w:widowControl w:val="0"/>
        <w:suppressAutoHyphens w:val="0"/>
        <w:autoSpaceDE w:val="0"/>
        <w:autoSpaceDN w:val="0"/>
        <w:spacing w:after="0" w:line="360" w:lineRule="auto"/>
        <w:jc w:val="both"/>
        <w:rPr>
          <w:rFonts w:ascii="Arial" w:eastAsia="Trebuchet MS" w:hAnsi="Arial" w:cs="Arial"/>
          <w:color w:val="C00000"/>
          <w:sz w:val="24"/>
          <w:szCs w:val="24"/>
          <w:lang w:val="pt-PT"/>
        </w:rPr>
      </w:pPr>
      <w:r>
        <w:rPr>
          <w:rFonts w:ascii="Arial" w:eastAsia="Trebuchet MS" w:hAnsi="Arial" w:cs="Arial"/>
          <w:color w:val="C00000"/>
          <w:sz w:val="24"/>
          <w:szCs w:val="24"/>
          <w:lang w:val="pt-PT"/>
        </w:rPr>
        <w:t xml:space="preserve">2.3.7 </w:t>
      </w:r>
      <w:r w:rsidR="00D11E0A" w:rsidRPr="00A14941">
        <w:rPr>
          <w:rFonts w:ascii="Arial" w:eastAsia="Trebuchet MS" w:hAnsi="Arial" w:cs="Arial"/>
          <w:color w:val="C00000"/>
          <w:sz w:val="24"/>
          <w:szCs w:val="24"/>
          <w:lang w:val="pt-PT"/>
        </w:rPr>
        <w:t xml:space="preserve">Citação do Autor </w:t>
      </w:r>
      <w:r w:rsidR="00766E8B" w:rsidRPr="00A14941">
        <w:rPr>
          <w:rFonts w:ascii="Arial" w:eastAsia="Trebuchet MS" w:hAnsi="Arial" w:cs="Arial"/>
          <w:color w:val="C00000"/>
          <w:sz w:val="24"/>
          <w:szCs w:val="24"/>
          <w:lang w:val="pt-PT"/>
        </w:rPr>
        <w:t xml:space="preserve">com </w:t>
      </w:r>
      <w:r w:rsidR="00D11E0A" w:rsidRPr="00A14941">
        <w:rPr>
          <w:rFonts w:ascii="Arial" w:eastAsia="Trebuchet MS" w:hAnsi="Arial" w:cs="Arial"/>
          <w:color w:val="C00000"/>
          <w:sz w:val="24"/>
          <w:szCs w:val="24"/>
          <w:lang w:val="pt-PT"/>
        </w:rPr>
        <w:t>Mais de Uma Obra Publicada no Mesmo Ano</w:t>
      </w:r>
    </w:p>
    <w:p w:rsidR="00743D74" w:rsidRPr="0028539A" w:rsidRDefault="00D11E0A" w:rsidP="00743D74">
      <w:pPr>
        <w:widowControl w:val="0"/>
        <w:suppressAutoHyphens w:val="0"/>
        <w:autoSpaceDE w:val="0"/>
        <w:autoSpaceDN w:val="0"/>
        <w:spacing w:after="0" w:line="360" w:lineRule="auto"/>
        <w:ind w:firstLine="709"/>
        <w:jc w:val="both"/>
        <w:rPr>
          <w:rFonts w:ascii="Arial" w:eastAsia="Trebuchet MS" w:hAnsi="Arial" w:cs="Arial"/>
          <w:sz w:val="24"/>
          <w:szCs w:val="24"/>
          <w:lang w:val="pt-PT"/>
        </w:rPr>
      </w:pPr>
      <w:r w:rsidRPr="0028539A">
        <w:rPr>
          <w:rFonts w:ascii="Arial" w:eastAsia="Trebuchet MS" w:hAnsi="Arial" w:cs="Arial"/>
          <w:sz w:val="24"/>
          <w:szCs w:val="24"/>
          <w:lang w:val="pt-PT"/>
        </w:rPr>
        <w:t xml:space="preserve">Esse tipo de citação deve ser feita quando são citadas </w:t>
      </w:r>
      <w:r w:rsidRPr="0028539A">
        <w:rPr>
          <w:rFonts w:ascii="Arial" w:eastAsia="Trebuchet MS" w:hAnsi="Arial" w:cs="Arial"/>
          <w:b/>
          <w:sz w:val="24"/>
          <w:szCs w:val="24"/>
          <w:lang w:val="pt-PT"/>
        </w:rPr>
        <w:t xml:space="preserve">obras publicadas em anos </w:t>
      </w:r>
      <w:r w:rsidRPr="0028539A">
        <w:rPr>
          <w:rFonts w:ascii="Arial" w:eastAsia="Trebuchet MS" w:hAnsi="Arial" w:cs="Arial"/>
          <w:b/>
          <w:sz w:val="24"/>
          <w:szCs w:val="24"/>
          <w:lang w:val="pt-PT"/>
        </w:rPr>
        <w:lastRenderedPageBreak/>
        <w:t xml:space="preserve">diferentes do mesmo autor. </w:t>
      </w:r>
    </w:p>
    <w:p w:rsidR="00743D74" w:rsidRPr="0028539A" w:rsidRDefault="00D11E0A" w:rsidP="00743D74">
      <w:pPr>
        <w:widowControl w:val="0"/>
        <w:suppressAutoHyphens w:val="0"/>
        <w:autoSpaceDE w:val="0"/>
        <w:autoSpaceDN w:val="0"/>
        <w:spacing w:after="0" w:line="360" w:lineRule="auto"/>
        <w:ind w:firstLine="709"/>
        <w:jc w:val="both"/>
        <w:rPr>
          <w:rFonts w:ascii="Arial" w:eastAsia="Trebuchet MS" w:hAnsi="Arial" w:cs="Arial"/>
          <w:sz w:val="24"/>
          <w:szCs w:val="24"/>
          <w:lang w:val="pt-PT"/>
        </w:rPr>
      </w:pPr>
      <w:r w:rsidRPr="0028539A">
        <w:rPr>
          <w:rFonts w:ascii="Arial" w:eastAsia="Trebuchet MS" w:hAnsi="Arial" w:cs="Arial"/>
          <w:sz w:val="24"/>
          <w:szCs w:val="24"/>
          <w:lang w:val="pt-PT"/>
        </w:rPr>
        <w:t>Usam-se letras minúsculas, em ordem alfabética a partir da letra a, logo após a data.</w:t>
      </w:r>
    </w:p>
    <w:p w:rsidR="00743D74" w:rsidRPr="0028539A" w:rsidRDefault="00D11E0A" w:rsidP="00743D74">
      <w:pPr>
        <w:widowControl w:val="0"/>
        <w:suppressAutoHyphens w:val="0"/>
        <w:autoSpaceDE w:val="0"/>
        <w:autoSpaceDN w:val="0"/>
        <w:spacing w:after="0" w:line="360" w:lineRule="auto"/>
        <w:ind w:firstLine="708"/>
        <w:jc w:val="both"/>
        <w:rPr>
          <w:rFonts w:ascii="Arial" w:eastAsia="Trebuchet MS" w:hAnsi="Arial" w:cs="Arial"/>
          <w:b/>
          <w:sz w:val="24"/>
          <w:szCs w:val="24"/>
          <w:lang w:val="pt-PT"/>
        </w:rPr>
      </w:pPr>
      <w:r w:rsidRPr="0028539A">
        <w:rPr>
          <w:rFonts w:ascii="Arial" w:eastAsia="Trebuchet MS" w:hAnsi="Arial" w:cs="Arial"/>
          <w:b/>
          <w:sz w:val="24"/>
          <w:szCs w:val="24"/>
          <w:lang w:val="pt-PT"/>
        </w:rPr>
        <w:t xml:space="preserve">Por exemplo: </w:t>
      </w:r>
    </w:p>
    <w:p w:rsidR="00743D74" w:rsidRPr="0028539A" w:rsidRDefault="00D11E0A" w:rsidP="00743D74">
      <w:pPr>
        <w:widowControl w:val="0"/>
        <w:suppressAutoHyphens w:val="0"/>
        <w:autoSpaceDE w:val="0"/>
        <w:autoSpaceDN w:val="0"/>
        <w:spacing w:after="0" w:line="360" w:lineRule="auto"/>
        <w:ind w:firstLine="709"/>
        <w:jc w:val="both"/>
        <w:rPr>
          <w:rFonts w:ascii="Arial" w:eastAsia="Trebuchet MS" w:hAnsi="Arial" w:cs="Arial"/>
          <w:sz w:val="24"/>
          <w:szCs w:val="24"/>
          <w:lang w:val="pt-PT"/>
        </w:rPr>
      </w:pPr>
      <w:r w:rsidRPr="0028539A">
        <w:rPr>
          <w:rFonts w:ascii="Arial" w:eastAsia="Trebuchet MS" w:hAnsi="Arial" w:cs="Arial"/>
          <w:sz w:val="24"/>
          <w:szCs w:val="24"/>
          <w:lang w:val="pt-PT"/>
        </w:rPr>
        <w:t>As mídias sociais tornam as empresas mais visíveis (Herculano, 1998a).</w:t>
      </w:r>
    </w:p>
    <w:p w:rsidR="00743D74" w:rsidRPr="0028539A" w:rsidRDefault="00D11E0A" w:rsidP="00743D74">
      <w:pPr>
        <w:widowControl w:val="0"/>
        <w:suppressAutoHyphens w:val="0"/>
        <w:autoSpaceDE w:val="0"/>
        <w:autoSpaceDN w:val="0"/>
        <w:spacing w:after="0" w:line="360" w:lineRule="auto"/>
        <w:ind w:firstLine="709"/>
        <w:jc w:val="both"/>
        <w:rPr>
          <w:rFonts w:ascii="Arial" w:eastAsia="Trebuchet MS" w:hAnsi="Arial" w:cs="Arial"/>
          <w:sz w:val="24"/>
          <w:szCs w:val="24"/>
          <w:lang w:val="pt-PT"/>
        </w:rPr>
      </w:pPr>
      <w:r w:rsidRPr="0028539A">
        <w:rPr>
          <w:rFonts w:ascii="Arial" w:eastAsia="Trebuchet MS" w:hAnsi="Arial" w:cs="Arial"/>
          <w:sz w:val="24"/>
          <w:szCs w:val="24"/>
          <w:lang w:val="pt-PT"/>
        </w:rPr>
        <w:t>De acordo com Herculano (1998a, 1998b), as mídias sociais tornam as empresas mais visíveis.</w:t>
      </w:r>
    </w:p>
    <w:p w:rsidR="00743D74" w:rsidRPr="0028539A" w:rsidRDefault="00743D74" w:rsidP="00743D74">
      <w:pPr>
        <w:widowControl w:val="0"/>
        <w:suppressAutoHyphens w:val="0"/>
        <w:autoSpaceDE w:val="0"/>
        <w:autoSpaceDN w:val="0"/>
        <w:spacing w:after="0" w:line="360" w:lineRule="auto"/>
        <w:rPr>
          <w:rFonts w:ascii="Arial" w:eastAsia="Trebuchet MS" w:hAnsi="Arial" w:cs="Arial"/>
          <w:b/>
          <w:sz w:val="24"/>
          <w:szCs w:val="24"/>
          <w:lang w:val="pt-PT"/>
        </w:rPr>
      </w:pPr>
    </w:p>
    <w:p w:rsidR="00743D74" w:rsidRPr="00A14941" w:rsidRDefault="007333F0" w:rsidP="00743D74">
      <w:pPr>
        <w:widowControl w:val="0"/>
        <w:suppressAutoHyphens w:val="0"/>
        <w:autoSpaceDE w:val="0"/>
        <w:autoSpaceDN w:val="0"/>
        <w:spacing w:after="0" w:line="360" w:lineRule="auto"/>
        <w:rPr>
          <w:rFonts w:ascii="Arial" w:eastAsia="Trebuchet MS" w:hAnsi="Arial" w:cs="Arial"/>
          <w:b/>
          <w:color w:val="C00000"/>
          <w:sz w:val="24"/>
          <w:szCs w:val="24"/>
          <w:lang w:val="pt-PT"/>
        </w:rPr>
      </w:pPr>
      <w:r>
        <w:rPr>
          <w:rFonts w:ascii="Arial" w:eastAsia="Trebuchet MS" w:hAnsi="Arial" w:cs="Arial"/>
          <w:color w:val="C00000"/>
          <w:sz w:val="24"/>
          <w:szCs w:val="24"/>
          <w:lang w:val="pt-PT"/>
        </w:rPr>
        <w:t xml:space="preserve">2.3.8 </w:t>
      </w:r>
      <w:r w:rsidR="00D11E0A" w:rsidRPr="00A14941">
        <w:rPr>
          <w:rFonts w:ascii="Arial" w:eastAsia="Trebuchet MS" w:hAnsi="Arial" w:cs="Arial"/>
          <w:color w:val="C00000"/>
          <w:sz w:val="24"/>
          <w:szCs w:val="24"/>
          <w:lang w:val="pt-PT"/>
        </w:rPr>
        <w:t>Método de Citação Numérica</w:t>
      </w:r>
    </w:p>
    <w:p w:rsidR="00743D74" w:rsidRPr="0028539A" w:rsidRDefault="00D11E0A" w:rsidP="00743D74">
      <w:pPr>
        <w:widowControl w:val="0"/>
        <w:suppressAutoHyphens w:val="0"/>
        <w:autoSpaceDE w:val="0"/>
        <w:autoSpaceDN w:val="0"/>
        <w:spacing w:after="0" w:line="360" w:lineRule="auto"/>
        <w:ind w:firstLine="709"/>
        <w:jc w:val="both"/>
        <w:rPr>
          <w:rFonts w:ascii="Arial" w:eastAsia="Trebuchet MS" w:hAnsi="Arial" w:cs="Arial"/>
          <w:sz w:val="24"/>
          <w:szCs w:val="24"/>
          <w:lang w:val="pt-PT"/>
        </w:rPr>
      </w:pPr>
      <w:r w:rsidRPr="0028539A">
        <w:rPr>
          <w:rFonts w:ascii="Arial" w:eastAsia="Trebuchet MS" w:hAnsi="Arial" w:cs="Arial"/>
          <w:sz w:val="24"/>
          <w:szCs w:val="24"/>
          <w:lang w:val="pt-PT"/>
        </w:rPr>
        <w:t>Esse é um método de citação indicado por números, como o nome já diz. Veja o exemplo logo abaixo, conforme a ABNT:</w:t>
      </w:r>
    </w:p>
    <w:p w:rsidR="00743D74" w:rsidRPr="0028539A" w:rsidRDefault="00D11E0A" w:rsidP="00743D74">
      <w:pPr>
        <w:widowControl w:val="0"/>
        <w:suppressAutoHyphens w:val="0"/>
        <w:autoSpaceDE w:val="0"/>
        <w:autoSpaceDN w:val="0"/>
        <w:spacing w:after="0" w:line="360" w:lineRule="auto"/>
        <w:ind w:firstLine="708"/>
        <w:jc w:val="both"/>
        <w:rPr>
          <w:rFonts w:ascii="Arial" w:eastAsia="Trebuchet MS" w:hAnsi="Arial" w:cs="Arial"/>
          <w:b/>
          <w:sz w:val="24"/>
          <w:szCs w:val="24"/>
          <w:lang w:val="pt-PT"/>
        </w:rPr>
      </w:pPr>
      <w:r w:rsidRPr="0028539A">
        <w:rPr>
          <w:rFonts w:ascii="Arial" w:eastAsia="Trebuchet MS" w:hAnsi="Arial" w:cs="Arial"/>
          <w:b/>
          <w:sz w:val="24"/>
          <w:szCs w:val="24"/>
          <w:lang w:val="pt-PT"/>
        </w:rPr>
        <w:t xml:space="preserve">Por exemplo: </w:t>
      </w:r>
    </w:p>
    <w:p w:rsidR="00743D74" w:rsidRPr="0028539A" w:rsidRDefault="00D11E0A" w:rsidP="00743D74">
      <w:pPr>
        <w:widowControl w:val="0"/>
        <w:suppressAutoHyphens w:val="0"/>
        <w:autoSpaceDE w:val="0"/>
        <w:autoSpaceDN w:val="0"/>
        <w:spacing w:after="0" w:line="360" w:lineRule="auto"/>
        <w:ind w:firstLine="709"/>
        <w:jc w:val="both"/>
        <w:rPr>
          <w:rFonts w:ascii="Arial" w:eastAsia="Trebuchet MS" w:hAnsi="Arial" w:cs="Arial"/>
          <w:sz w:val="24"/>
          <w:szCs w:val="24"/>
          <w:lang w:val="pt-PT"/>
        </w:rPr>
      </w:pPr>
      <w:r w:rsidRPr="0028539A">
        <w:rPr>
          <w:rFonts w:ascii="Arial" w:eastAsia="Trebuchet MS" w:hAnsi="Arial" w:cs="Arial"/>
          <w:sz w:val="24"/>
          <w:szCs w:val="24"/>
          <w:lang w:val="pt-PT"/>
        </w:rPr>
        <w:t>Conforme Herculano, o marketing digital é uma estratégia capaz de construir um público-alvo qualificado para a marca (2);</w:t>
      </w:r>
    </w:p>
    <w:p w:rsidR="00743D74" w:rsidRPr="0028539A" w:rsidRDefault="00D11E0A" w:rsidP="00743D74">
      <w:pPr>
        <w:widowControl w:val="0"/>
        <w:suppressAutoHyphens w:val="0"/>
        <w:autoSpaceDE w:val="0"/>
        <w:autoSpaceDN w:val="0"/>
        <w:spacing w:after="0" w:line="360" w:lineRule="auto"/>
        <w:ind w:firstLine="709"/>
        <w:jc w:val="both"/>
        <w:rPr>
          <w:rFonts w:ascii="Arial" w:eastAsia="Trebuchet MS" w:hAnsi="Arial" w:cs="Arial"/>
          <w:sz w:val="24"/>
          <w:szCs w:val="24"/>
          <w:lang w:val="pt-PT"/>
        </w:rPr>
      </w:pPr>
      <w:r w:rsidRPr="0028539A">
        <w:rPr>
          <w:rFonts w:ascii="Arial" w:eastAsia="Trebuchet MS" w:hAnsi="Arial" w:cs="Arial"/>
          <w:sz w:val="24"/>
          <w:szCs w:val="24"/>
          <w:lang w:val="pt-PT"/>
        </w:rPr>
        <w:t>Conforme Herculano, as estratégias SEO podem ajudar no crescimento de uma marca².</w:t>
      </w:r>
    </w:p>
    <w:p w:rsidR="0028539A" w:rsidRDefault="0028539A" w:rsidP="00743D74">
      <w:pPr>
        <w:widowControl w:val="0"/>
        <w:suppressAutoHyphens w:val="0"/>
        <w:autoSpaceDE w:val="0"/>
        <w:autoSpaceDN w:val="0"/>
        <w:spacing w:after="0" w:line="360" w:lineRule="auto"/>
        <w:jc w:val="both"/>
        <w:rPr>
          <w:rFonts w:ascii="Arial" w:eastAsia="Trebuchet MS" w:hAnsi="Arial" w:cs="Arial"/>
          <w:b/>
          <w:caps/>
          <w:color w:val="00AF50"/>
          <w:sz w:val="24"/>
          <w:szCs w:val="24"/>
          <w:lang w:val="pt-PT"/>
        </w:rPr>
      </w:pPr>
      <w:bookmarkStart w:id="3" w:name="_Hlk160022794"/>
    </w:p>
    <w:p w:rsidR="00743D74" w:rsidRPr="00A14941" w:rsidRDefault="007333F0" w:rsidP="00743D74">
      <w:pPr>
        <w:widowControl w:val="0"/>
        <w:suppressAutoHyphens w:val="0"/>
        <w:autoSpaceDE w:val="0"/>
        <w:autoSpaceDN w:val="0"/>
        <w:spacing w:after="0" w:line="360" w:lineRule="auto"/>
        <w:jc w:val="both"/>
        <w:rPr>
          <w:rFonts w:ascii="Arial" w:hAnsi="Arial" w:cs="Arial"/>
          <w:color w:val="C00000"/>
        </w:rPr>
      </w:pPr>
      <w:r>
        <w:rPr>
          <w:rFonts w:ascii="Arial" w:eastAsia="Trebuchet MS" w:hAnsi="Arial" w:cs="Arial"/>
          <w:b/>
          <w:caps/>
          <w:color w:val="C00000"/>
          <w:sz w:val="24"/>
          <w:szCs w:val="24"/>
          <w:lang w:val="pt-PT"/>
        </w:rPr>
        <w:t xml:space="preserve">3 </w:t>
      </w:r>
      <w:r w:rsidR="00D11E0A" w:rsidRPr="00A14941">
        <w:rPr>
          <w:rFonts w:ascii="Arial" w:eastAsia="Trebuchet MS" w:hAnsi="Arial" w:cs="Arial"/>
          <w:b/>
          <w:caps/>
          <w:color w:val="C00000"/>
          <w:sz w:val="24"/>
          <w:szCs w:val="24"/>
          <w:lang w:val="pt-PT"/>
        </w:rPr>
        <w:t>METODOLOGIA</w:t>
      </w:r>
    </w:p>
    <w:p w:rsidR="00743D74" w:rsidRPr="0028539A" w:rsidRDefault="00D11E0A" w:rsidP="00743D74">
      <w:pPr>
        <w:widowControl w:val="0"/>
        <w:suppressAutoHyphens w:val="0"/>
        <w:autoSpaceDE w:val="0"/>
        <w:autoSpaceDN w:val="0"/>
        <w:spacing w:after="0" w:line="360" w:lineRule="auto"/>
        <w:ind w:firstLine="708"/>
        <w:jc w:val="both"/>
        <w:rPr>
          <w:rFonts w:ascii="Arial" w:eastAsia="Trebuchet MS" w:hAnsi="Arial" w:cs="Arial"/>
          <w:sz w:val="24"/>
          <w:szCs w:val="24"/>
          <w:lang w:val="pt-PT"/>
        </w:rPr>
      </w:pPr>
      <w:r w:rsidRPr="0028539A">
        <w:rPr>
          <w:rFonts w:ascii="Arial" w:eastAsia="Trebuchet MS" w:hAnsi="Arial" w:cs="Arial"/>
          <w:sz w:val="24"/>
          <w:szCs w:val="24"/>
          <w:lang w:val="pt-PT"/>
        </w:rPr>
        <w:t>A metodologia de um artigo delineia os procedimentos empregados para conduzir a pesquisa, incluindo o tipo de estudo, a seleção da amostra, os métodos de coleta e análise de dados, considerações éticas e limitações do estudo. Sua descrição detalhada e transparente é essencial para garantir a replicabilidade e a confiabilidade dos resultados, além de proporcionar uma base sólida para a interpretação e a generalização dos achados.</w:t>
      </w:r>
    </w:p>
    <w:p w:rsidR="00743D74" w:rsidRPr="0028539A" w:rsidRDefault="00743D74" w:rsidP="00743D74">
      <w:pPr>
        <w:widowControl w:val="0"/>
        <w:suppressAutoHyphens w:val="0"/>
        <w:autoSpaceDE w:val="0"/>
        <w:autoSpaceDN w:val="0"/>
        <w:spacing w:after="0" w:line="360" w:lineRule="auto"/>
        <w:jc w:val="both"/>
        <w:rPr>
          <w:rFonts w:ascii="Arial" w:eastAsia="Trebuchet MS" w:hAnsi="Arial" w:cs="Arial"/>
          <w:caps/>
          <w:sz w:val="24"/>
          <w:szCs w:val="24"/>
          <w:lang w:val="pt-PT"/>
        </w:rPr>
      </w:pPr>
    </w:p>
    <w:p w:rsidR="00743D74" w:rsidRPr="00641BA0" w:rsidRDefault="007333F0" w:rsidP="00743D74">
      <w:pPr>
        <w:widowControl w:val="0"/>
        <w:suppressAutoHyphens w:val="0"/>
        <w:autoSpaceDE w:val="0"/>
        <w:autoSpaceDN w:val="0"/>
        <w:spacing w:after="0" w:line="360" w:lineRule="auto"/>
        <w:jc w:val="both"/>
        <w:rPr>
          <w:rFonts w:ascii="Arial" w:eastAsia="SimSun" w:hAnsi="Arial" w:cs="Arial"/>
          <w:color w:val="C00000"/>
          <w:sz w:val="24"/>
          <w:szCs w:val="24"/>
          <w:lang w:eastAsia="pt-BR"/>
        </w:rPr>
      </w:pPr>
      <w:r>
        <w:rPr>
          <w:rFonts w:ascii="Arial" w:eastAsia="Trebuchet MS" w:hAnsi="Arial" w:cs="Arial"/>
          <w:b/>
          <w:color w:val="C00000"/>
          <w:sz w:val="24"/>
          <w:szCs w:val="24"/>
          <w:lang w:val="pt-PT"/>
        </w:rPr>
        <w:t xml:space="preserve">3.1 </w:t>
      </w:r>
      <w:r w:rsidR="00D11E0A" w:rsidRPr="00A14941">
        <w:rPr>
          <w:rFonts w:ascii="Arial" w:eastAsia="Trebuchet MS" w:hAnsi="Arial" w:cs="Arial"/>
          <w:b/>
          <w:color w:val="C00000"/>
          <w:sz w:val="24"/>
          <w:szCs w:val="24"/>
          <w:lang w:val="pt-PT"/>
        </w:rPr>
        <w:t>F</w:t>
      </w:r>
      <w:r w:rsidR="00766E8B" w:rsidRPr="00A14941">
        <w:rPr>
          <w:rFonts w:ascii="Arial" w:eastAsia="Trebuchet MS" w:hAnsi="Arial" w:cs="Arial"/>
          <w:b/>
          <w:color w:val="C00000"/>
          <w:sz w:val="24"/>
          <w:szCs w:val="24"/>
          <w:lang w:val="pt-PT"/>
        </w:rPr>
        <w:t>ó</w:t>
      </w:r>
      <w:r w:rsidR="00D11E0A" w:rsidRPr="00A14941">
        <w:rPr>
          <w:rFonts w:ascii="Arial" w:eastAsia="Trebuchet MS" w:hAnsi="Arial" w:cs="Arial"/>
          <w:b/>
          <w:color w:val="C00000"/>
          <w:sz w:val="24"/>
          <w:szCs w:val="24"/>
          <w:lang w:val="pt-PT"/>
        </w:rPr>
        <w:t>rmulas e Equação</w:t>
      </w:r>
    </w:p>
    <w:p w:rsidR="00743D74" w:rsidRPr="00641BA0" w:rsidRDefault="00D11E0A" w:rsidP="00743D74">
      <w:pPr>
        <w:spacing w:after="0" w:line="360" w:lineRule="auto"/>
        <w:ind w:firstLine="708"/>
        <w:jc w:val="both"/>
        <w:rPr>
          <w:rFonts w:ascii="Arial" w:eastAsia="SimSun" w:hAnsi="Arial" w:cs="Arial"/>
          <w:sz w:val="24"/>
          <w:szCs w:val="24"/>
          <w:lang w:eastAsia="pt-BR"/>
        </w:rPr>
      </w:pPr>
      <w:bookmarkStart w:id="4" w:name="_Hlk160018815"/>
      <w:r w:rsidRPr="00641BA0">
        <w:rPr>
          <w:rFonts w:ascii="Arial" w:eastAsia="SimSun" w:hAnsi="Arial" w:cs="Arial"/>
          <w:sz w:val="24"/>
          <w:szCs w:val="24"/>
          <w:lang w:eastAsia="pt-BR"/>
        </w:rPr>
        <w:t xml:space="preserve">Em meio a um texto, as fórmulas e equações devem ser representadas em linha. Deve-se usar um espaçamento maior, que comporte seus elementos (expoentes, índices e outros); Quando apresentadas fora do parágrafo, são alinhada </w:t>
      </w:r>
      <w:proofErr w:type="spellStart"/>
      <w:r w:rsidRPr="00641BA0">
        <w:rPr>
          <w:rFonts w:ascii="Arial" w:eastAsia="SimSun" w:hAnsi="Arial" w:cs="Arial"/>
          <w:sz w:val="24"/>
          <w:szCs w:val="24"/>
          <w:lang w:eastAsia="pt-BR"/>
        </w:rPr>
        <w:t>a</w:t>
      </w:r>
      <w:proofErr w:type="spellEnd"/>
      <w:r w:rsidRPr="00641BA0">
        <w:rPr>
          <w:rFonts w:ascii="Arial" w:eastAsia="SimSun" w:hAnsi="Arial" w:cs="Arial"/>
          <w:sz w:val="24"/>
          <w:szCs w:val="24"/>
          <w:lang w:eastAsia="pt-BR"/>
        </w:rPr>
        <w:t xml:space="preserve"> esquerda, se houver várias fórmulas ou equações deve-se identifica-las com algarismos arábicos sequenciais ao longo do texto e entre parênteses ( ) na extremidade direita da linha, quando divididas em mais de uma linha por falta de espaço as equações ou formulas devem ser interrompidas antes do sinal de igual “=” ou depois dos sinais de adição, subtração.</w:t>
      </w:r>
    </w:p>
    <w:p w:rsidR="00743D74" w:rsidRPr="00641BA0" w:rsidRDefault="00D11E0A" w:rsidP="00743D74">
      <w:pPr>
        <w:spacing w:after="0" w:line="360" w:lineRule="auto"/>
        <w:ind w:firstLine="709"/>
        <w:jc w:val="both"/>
        <w:rPr>
          <w:rFonts w:ascii="Arial" w:eastAsia="SimSun" w:hAnsi="Arial" w:cs="Arial"/>
          <w:sz w:val="24"/>
          <w:szCs w:val="24"/>
          <w:lang w:eastAsia="pt-BR"/>
        </w:rPr>
      </w:pPr>
      <w:r w:rsidRPr="00641BA0">
        <w:rPr>
          <w:rFonts w:ascii="Arial" w:eastAsia="SimSun" w:hAnsi="Arial" w:cs="Arial"/>
          <w:sz w:val="24"/>
          <w:szCs w:val="24"/>
          <w:lang w:eastAsia="pt-BR"/>
        </w:rPr>
        <w:t>Exemplo de equação:</w:t>
      </w:r>
      <w:r w:rsidRPr="00641BA0">
        <w:rPr>
          <w:rFonts w:ascii="Arial" w:eastAsia="SimSun" w:hAnsi="Arial" w:cs="Arial"/>
          <w:sz w:val="24"/>
          <w:szCs w:val="24"/>
          <w:lang w:eastAsia="pt-BR"/>
        </w:rPr>
        <w:tab/>
      </w:r>
    </w:p>
    <w:p w:rsidR="00743D74" w:rsidRPr="00641BA0" w:rsidRDefault="00743D74" w:rsidP="00743D74">
      <w:pPr>
        <w:spacing w:after="0" w:line="360" w:lineRule="auto"/>
        <w:ind w:firstLine="709"/>
        <w:jc w:val="both"/>
        <w:rPr>
          <w:rFonts w:ascii="Arial" w:eastAsia="SimSun" w:hAnsi="Arial" w:cs="Arial"/>
          <w:sz w:val="24"/>
          <w:szCs w:val="24"/>
          <w:lang w:eastAsia="pt-BR"/>
        </w:rPr>
      </w:pPr>
    </w:p>
    <w:p w:rsidR="00743D74" w:rsidRPr="00641BA0" w:rsidRDefault="00D11E0A" w:rsidP="00743D74">
      <w:pPr>
        <w:spacing w:after="0" w:line="360" w:lineRule="auto"/>
        <w:jc w:val="both"/>
        <w:rPr>
          <w:rFonts w:ascii="Arial" w:eastAsia="SimSun" w:hAnsi="Arial" w:cs="Arial"/>
          <w:sz w:val="24"/>
          <w:szCs w:val="24"/>
          <w:lang w:eastAsia="pt-BR"/>
        </w:rPr>
      </w:pPr>
      <m:oMath>
        <m:r>
          <m:rPr>
            <m:sty m:val="p"/>
          </m:rPr>
          <w:rPr>
            <w:rFonts w:ascii="Cambria Math" w:eastAsia="SimSun" w:hAnsi="Cambria Math" w:cs="Arial"/>
            <w:sz w:val="24"/>
            <w:szCs w:val="24"/>
            <w:lang w:eastAsia="pt-BR"/>
          </w:rPr>
          <m:t xml:space="preserve">d </m:t>
        </m:r>
        <m:d>
          <m:dPr>
            <m:ctrlPr>
              <w:rPr>
                <w:rFonts w:ascii="Cambria Math" w:eastAsia="SimSun" w:hAnsi="Cambria Math" w:cs="Arial"/>
                <w:sz w:val="24"/>
                <w:szCs w:val="24"/>
                <w:lang w:val="en-US" w:eastAsia="pt-BR"/>
              </w:rPr>
            </m:ctrlPr>
          </m:dPr>
          <m:e>
            <m:r>
              <m:rPr>
                <m:sty m:val="p"/>
              </m:rPr>
              <w:rPr>
                <w:rFonts w:ascii="Cambria Math" w:eastAsia="SimSun" w:hAnsi="Cambria Math" w:cs="Arial"/>
                <w:sz w:val="24"/>
                <w:szCs w:val="24"/>
                <w:lang w:eastAsia="pt-BR"/>
              </w:rPr>
              <m:t>AB</m:t>
            </m:r>
          </m:e>
        </m:d>
        <m:r>
          <m:rPr>
            <m:sty m:val="p"/>
          </m:rPr>
          <w:rPr>
            <w:rFonts w:ascii="Cambria Math" w:eastAsia="SimSun" w:hAnsi="Cambria Math" w:cs="Arial"/>
            <w:sz w:val="24"/>
            <w:szCs w:val="24"/>
            <w:lang w:eastAsia="pt-BR"/>
          </w:rPr>
          <m:t xml:space="preserve">= </m:t>
        </m:r>
        <m:f>
          <m:fPr>
            <m:ctrlPr>
              <w:rPr>
                <w:rFonts w:ascii="Cambria Math" w:eastAsia="SimSun" w:hAnsi="Cambria Math" w:cs="Arial"/>
                <w:sz w:val="24"/>
                <w:szCs w:val="24"/>
                <w:lang w:val="en-US" w:eastAsia="pt-BR"/>
              </w:rPr>
            </m:ctrlPr>
          </m:fPr>
          <m:num>
            <m:r>
              <m:rPr>
                <m:sty m:val="p"/>
              </m:rPr>
              <w:rPr>
                <w:rFonts w:ascii="Cambria Math" w:eastAsia="SimSun" w:hAnsi="Cambria Math" w:cs="Arial"/>
                <w:sz w:val="24"/>
                <w:szCs w:val="24"/>
                <w:lang w:eastAsia="pt-BR"/>
              </w:rPr>
              <m:t xml:space="preserve">dV </m:t>
            </m:r>
          </m:num>
          <m:den>
            <m:r>
              <w:rPr>
                <w:rFonts w:ascii="Cambria Math" w:eastAsia="SimSun" w:hAnsi="Cambria Math" w:cs="Arial"/>
                <w:sz w:val="24"/>
                <w:szCs w:val="24"/>
                <w:lang w:val="en-US" w:eastAsia="pt-BR"/>
              </w:rPr>
              <m:t>d</m:t>
            </m:r>
            <m:r>
              <w:rPr>
                <w:rFonts w:ascii="Cambria Math" w:eastAsia="SimSun" w:hAnsi="Cambria Math" w:cs="Arial"/>
                <w:sz w:val="24"/>
                <w:szCs w:val="24"/>
                <w:lang w:eastAsia="pt-BR"/>
              </w:rPr>
              <m:t>h</m:t>
            </m:r>
          </m:den>
        </m:f>
        <m:r>
          <m:rPr>
            <m:sty m:val="p"/>
          </m:rPr>
          <w:rPr>
            <w:rFonts w:ascii="Cambria Math" w:eastAsia="SimSun" w:hAnsi="Cambria Math" w:cs="Arial"/>
            <w:sz w:val="24"/>
            <w:szCs w:val="24"/>
            <w:lang w:eastAsia="pt-BR"/>
          </w:rPr>
          <m:t>x 100</m:t>
        </m:r>
      </m:oMath>
      <w:r w:rsidR="00171D6A" w:rsidRPr="00641BA0">
        <w:rPr>
          <w:rFonts w:ascii="Arial" w:eastAsia="SimSun" w:hAnsi="Arial" w:cs="Arial"/>
          <w:sz w:val="24"/>
          <w:szCs w:val="24"/>
          <w:lang w:eastAsia="pt-BR"/>
        </w:rPr>
        <w:tab/>
      </w:r>
      <w:r w:rsidR="00171D6A" w:rsidRPr="00641BA0">
        <w:rPr>
          <w:rFonts w:ascii="Arial" w:eastAsia="SimSun" w:hAnsi="Arial" w:cs="Arial"/>
          <w:sz w:val="24"/>
          <w:szCs w:val="24"/>
          <w:lang w:eastAsia="pt-BR"/>
        </w:rPr>
        <w:tab/>
      </w:r>
      <w:r w:rsidRPr="00641BA0">
        <w:rPr>
          <w:rFonts w:ascii="Arial" w:eastAsia="SimSun" w:hAnsi="Arial" w:cs="Arial"/>
          <w:sz w:val="24"/>
          <w:szCs w:val="24"/>
          <w:lang w:eastAsia="pt-BR"/>
        </w:rPr>
        <w:t>(1)</w:t>
      </w:r>
    </w:p>
    <w:p w:rsidR="00743D74" w:rsidRPr="00641BA0" w:rsidRDefault="00743D74" w:rsidP="00743D74">
      <w:pPr>
        <w:tabs>
          <w:tab w:val="left" w:pos="1020"/>
        </w:tabs>
        <w:spacing w:after="0" w:line="240" w:lineRule="auto"/>
        <w:rPr>
          <w:rFonts w:ascii="Arial" w:eastAsia="SimSun" w:hAnsi="Arial" w:cs="Arial"/>
          <w:b/>
          <w:sz w:val="24"/>
          <w:szCs w:val="24"/>
          <w:lang w:eastAsia="pt-BR"/>
        </w:rPr>
      </w:pPr>
    </w:p>
    <w:p w:rsidR="00743D74" w:rsidRPr="00641BA0" w:rsidRDefault="00D11E0A" w:rsidP="00743D74">
      <w:pPr>
        <w:spacing w:after="0" w:line="360" w:lineRule="auto"/>
        <w:rPr>
          <w:rFonts w:ascii="Arial" w:eastAsia="SimSun" w:hAnsi="Arial" w:cs="Arial"/>
          <w:sz w:val="20"/>
          <w:szCs w:val="24"/>
          <w:lang w:eastAsia="pt-BR"/>
        </w:rPr>
      </w:pPr>
      <w:r w:rsidRPr="0028539A">
        <w:rPr>
          <w:rFonts w:ascii="Arial" w:eastAsia="SimSun" w:hAnsi="Arial" w:cs="Arial"/>
          <w:sz w:val="20"/>
          <w:szCs w:val="24"/>
          <w:lang w:eastAsia="pt-BR"/>
        </w:rPr>
        <w:t>onde</w:t>
      </w:r>
      <w:r w:rsidRPr="00641BA0">
        <w:rPr>
          <w:rFonts w:ascii="Arial" w:eastAsia="SimSun" w:hAnsi="Arial" w:cs="Arial"/>
          <w:sz w:val="20"/>
          <w:szCs w:val="24"/>
          <w:lang w:eastAsia="pt-BR"/>
        </w:rPr>
        <w:t>:</w:t>
      </w:r>
    </w:p>
    <w:p w:rsidR="00743D74" w:rsidRPr="00641BA0" w:rsidRDefault="00743D74" w:rsidP="00743D74">
      <w:pPr>
        <w:spacing w:after="0" w:line="360" w:lineRule="auto"/>
        <w:ind w:firstLine="709"/>
        <w:jc w:val="both"/>
        <w:rPr>
          <w:rFonts w:ascii="Arial" w:eastAsia="SimSun" w:hAnsi="Arial" w:cs="Arial"/>
          <w:sz w:val="20"/>
          <w:szCs w:val="24"/>
          <w:lang w:eastAsia="pt-BR"/>
        </w:rPr>
      </w:pPr>
    </w:p>
    <w:p w:rsidR="00743D74" w:rsidRPr="00641BA0" w:rsidRDefault="00D11E0A" w:rsidP="00743D74">
      <w:pPr>
        <w:spacing w:after="0" w:line="360" w:lineRule="auto"/>
        <w:ind w:firstLine="709"/>
        <w:jc w:val="both"/>
        <w:rPr>
          <w:rFonts w:ascii="Arial" w:eastAsia="SimSun" w:hAnsi="Arial" w:cs="Arial"/>
          <w:sz w:val="20"/>
          <w:szCs w:val="24"/>
          <w:lang w:eastAsia="pt-BR"/>
        </w:rPr>
      </w:pPr>
      <w:r w:rsidRPr="00641BA0">
        <w:rPr>
          <w:rFonts w:ascii="Arial" w:eastAsia="SimSun" w:hAnsi="Arial" w:cs="Arial"/>
          <w:sz w:val="20"/>
          <w:szCs w:val="24"/>
          <w:lang w:eastAsia="pt-BR"/>
        </w:rPr>
        <w:t xml:space="preserve">d(AB)= declividade expressa em porcentagem </w:t>
      </w:r>
    </w:p>
    <w:p w:rsidR="00743D74" w:rsidRPr="00641BA0" w:rsidRDefault="00D11E0A" w:rsidP="00743D74">
      <w:pPr>
        <w:spacing w:after="0" w:line="360" w:lineRule="auto"/>
        <w:ind w:firstLine="709"/>
        <w:jc w:val="both"/>
        <w:rPr>
          <w:rFonts w:ascii="Arial" w:eastAsia="SimSun" w:hAnsi="Arial" w:cs="Arial"/>
          <w:sz w:val="20"/>
          <w:szCs w:val="24"/>
          <w:lang w:eastAsia="pt-BR"/>
        </w:rPr>
      </w:pPr>
      <w:proofErr w:type="spellStart"/>
      <w:r w:rsidRPr="00641BA0">
        <w:rPr>
          <w:rFonts w:ascii="Arial" w:eastAsia="SimSun" w:hAnsi="Arial" w:cs="Arial"/>
          <w:sz w:val="20"/>
          <w:szCs w:val="24"/>
          <w:lang w:eastAsia="pt-BR"/>
        </w:rPr>
        <w:t>dV</w:t>
      </w:r>
      <w:proofErr w:type="spellEnd"/>
      <w:r w:rsidRPr="00641BA0">
        <w:rPr>
          <w:rFonts w:ascii="Arial" w:eastAsia="SimSun" w:hAnsi="Arial" w:cs="Arial"/>
          <w:sz w:val="20"/>
          <w:szCs w:val="24"/>
          <w:lang w:eastAsia="pt-BR"/>
        </w:rPr>
        <w:t>= distância vertical (equidistância)</w:t>
      </w:r>
    </w:p>
    <w:p w:rsidR="00743D74" w:rsidRPr="00641BA0" w:rsidRDefault="00D11E0A" w:rsidP="00743D74">
      <w:pPr>
        <w:spacing w:after="0" w:line="360" w:lineRule="auto"/>
        <w:ind w:firstLine="709"/>
        <w:jc w:val="both"/>
        <w:rPr>
          <w:rFonts w:ascii="Arial" w:eastAsia="SimSun" w:hAnsi="Arial" w:cs="Arial"/>
          <w:sz w:val="20"/>
          <w:szCs w:val="24"/>
          <w:lang w:eastAsia="pt-BR"/>
        </w:rPr>
      </w:pPr>
      <w:proofErr w:type="spellStart"/>
      <w:r w:rsidRPr="00641BA0">
        <w:rPr>
          <w:rFonts w:ascii="Arial" w:eastAsia="SimSun" w:hAnsi="Arial" w:cs="Arial"/>
          <w:sz w:val="20"/>
          <w:szCs w:val="24"/>
          <w:lang w:eastAsia="pt-BR"/>
        </w:rPr>
        <w:t>dH</w:t>
      </w:r>
      <w:proofErr w:type="spellEnd"/>
      <w:r w:rsidRPr="00641BA0">
        <w:rPr>
          <w:rFonts w:ascii="Arial" w:eastAsia="SimSun" w:hAnsi="Arial" w:cs="Arial"/>
          <w:sz w:val="20"/>
          <w:szCs w:val="24"/>
          <w:lang w:eastAsia="pt-BR"/>
        </w:rPr>
        <w:t xml:space="preserve"> = distância horizontal</w:t>
      </w:r>
    </w:p>
    <w:p w:rsidR="00743D74" w:rsidRPr="00641BA0" w:rsidRDefault="00743D74" w:rsidP="00743D74">
      <w:pPr>
        <w:spacing w:after="0" w:line="360" w:lineRule="auto"/>
        <w:ind w:firstLine="709"/>
        <w:jc w:val="both"/>
        <w:rPr>
          <w:rFonts w:ascii="Arial" w:eastAsia="SimSun" w:hAnsi="Arial" w:cs="Arial"/>
          <w:sz w:val="24"/>
          <w:szCs w:val="24"/>
          <w:lang w:eastAsia="pt-BR"/>
        </w:rPr>
      </w:pPr>
    </w:p>
    <w:p w:rsidR="00743D74" w:rsidRPr="00641BA0" w:rsidRDefault="00D11E0A" w:rsidP="00743D74">
      <w:pPr>
        <w:spacing w:after="0" w:line="360" w:lineRule="auto"/>
        <w:ind w:firstLine="709"/>
        <w:jc w:val="both"/>
        <w:rPr>
          <w:rFonts w:ascii="Arial" w:eastAsia="SimSun" w:hAnsi="Arial" w:cs="Arial"/>
          <w:sz w:val="24"/>
          <w:szCs w:val="24"/>
          <w:lang w:eastAsia="pt-BR"/>
        </w:rPr>
      </w:pPr>
      <w:r w:rsidRPr="00641BA0">
        <w:rPr>
          <w:rFonts w:ascii="Arial" w:eastAsia="SimSun" w:hAnsi="Arial" w:cs="Arial"/>
          <w:sz w:val="24"/>
          <w:szCs w:val="24"/>
          <w:lang w:eastAsia="pt-BR"/>
        </w:rPr>
        <w:t>Exemplo de f</w:t>
      </w:r>
      <w:r w:rsidR="00766E8B" w:rsidRPr="00641BA0">
        <w:rPr>
          <w:rFonts w:ascii="Arial" w:eastAsia="SimSun" w:hAnsi="Arial" w:cs="Arial"/>
          <w:sz w:val="24"/>
          <w:szCs w:val="24"/>
          <w:lang w:eastAsia="pt-BR"/>
        </w:rPr>
        <w:t>ó</w:t>
      </w:r>
      <w:r w:rsidRPr="00641BA0">
        <w:rPr>
          <w:rFonts w:ascii="Arial" w:eastAsia="SimSun" w:hAnsi="Arial" w:cs="Arial"/>
          <w:sz w:val="24"/>
          <w:szCs w:val="24"/>
          <w:lang w:eastAsia="pt-BR"/>
        </w:rPr>
        <w:t>rmulas:</w:t>
      </w:r>
      <w:r w:rsidRPr="00641BA0">
        <w:rPr>
          <w:rFonts w:ascii="Arial" w:eastAsia="SimSun" w:hAnsi="Arial" w:cs="Arial"/>
          <w:sz w:val="24"/>
          <w:szCs w:val="24"/>
          <w:lang w:eastAsia="pt-BR"/>
        </w:rPr>
        <w:tab/>
      </w:r>
    </w:p>
    <w:p w:rsidR="00743D74" w:rsidRPr="00641BA0" w:rsidRDefault="00743D74" w:rsidP="00743D74">
      <w:pPr>
        <w:spacing w:after="0" w:line="360" w:lineRule="auto"/>
        <w:ind w:firstLine="709"/>
        <w:jc w:val="both"/>
        <w:rPr>
          <w:rFonts w:ascii="Arial" w:eastAsia="SimSun" w:hAnsi="Arial" w:cs="Arial"/>
          <w:sz w:val="24"/>
          <w:szCs w:val="24"/>
          <w:lang w:eastAsia="pt-BR"/>
        </w:rPr>
      </w:pPr>
    </w:p>
    <w:p w:rsidR="00743D74" w:rsidRPr="00641BA0" w:rsidRDefault="00E350C9" w:rsidP="00743D74">
      <w:pPr>
        <w:spacing w:after="0" w:line="360" w:lineRule="auto"/>
        <w:rPr>
          <w:rFonts w:ascii="Arial" w:eastAsia="SimSun" w:hAnsi="Arial" w:cs="Arial"/>
          <w:sz w:val="24"/>
          <w:szCs w:val="24"/>
          <w:lang w:eastAsia="pt-BR"/>
        </w:rPr>
      </w:pPr>
      <m:oMath>
        <m:d>
          <m:dPr>
            <m:ctrlPr>
              <w:rPr>
                <w:rFonts w:ascii="Cambria Math" w:eastAsia="SimSun" w:hAnsi="Cambria Math" w:cs="Arial"/>
                <w:i/>
                <w:sz w:val="24"/>
                <w:szCs w:val="24"/>
                <w:lang w:val="en-US" w:eastAsia="pt-BR"/>
              </w:rPr>
            </m:ctrlPr>
          </m:dPr>
          <m:e>
            <m:f>
              <m:fPr>
                <m:type m:val="noBar"/>
                <m:ctrlPr>
                  <w:rPr>
                    <w:rFonts w:ascii="Cambria Math" w:eastAsia="SimSun" w:hAnsi="Cambria Math" w:cs="Arial"/>
                    <w:i/>
                    <w:sz w:val="24"/>
                    <w:szCs w:val="24"/>
                    <w:lang w:val="en-US" w:eastAsia="pt-BR"/>
                  </w:rPr>
                </m:ctrlPr>
              </m:fPr>
              <m:num>
                <m:m>
                  <m:mPr>
                    <m:mcs>
                      <m:mc>
                        <m:mcPr>
                          <m:count m:val="1"/>
                          <m:mcJc m:val="center"/>
                        </m:mcPr>
                      </m:mc>
                    </m:mcs>
                    <m:ctrlPr>
                      <w:rPr>
                        <w:rFonts w:ascii="Cambria Math" w:eastAsia="SimSun" w:hAnsi="Cambria Math" w:cs="Arial"/>
                        <w:i/>
                        <w:sz w:val="24"/>
                        <w:szCs w:val="24"/>
                        <w:lang w:val="en-US" w:eastAsia="pt-BR"/>
                      </w:rPr>
                    </m:ctrlPr>
                  </m:mPr>
                  <m:mr>
                    <m:e>
                      <m:r>
                        <w:rPr>
                          <w:rFonts w:ascii="Cambria Math" w:eastAsia="SimSun" w:hAnsi="Cambria Math" w:cs="Arial"/>
                          <w:sz w:val="24"/>
                          <w:szCs w:val="24"/>
                          <w:lang w:eastAsia="pt-BR"/>
                        </w:rPr>
                        <m:t>1</m:t>
                      </m:r>
                    </m:e>
                  </m:mr>
                  <m:mr>
                    <m:e>
                      <m:r>
                        <w:rPr>
                          <w:rFonts w:ascii="Cambria Math" w:eastAsia="SimSun" w:hAnsi="Cambria Math" w:cs="Arial"/>
                          <w:sz w:val="24"/>
                          <w:szCs w:val="24"/>
                          <w:lang w:eastAsia="pt-BR"/>
                        </w:rPr>
                        <m:t>5</m:t>
                      </m:r>
                    </m:e>
                  </m:mr>
                  <m:mr>
                    <m:e>
                      <m:r>
                        <w:rPr>
                          <w:rFonts w:ascii="Cambria Math" w:eastAsia="SimSun" w:hAnsi="Cambria Math" w:cs="Arial"/>
                          <w:sz w:val="24"/>
                          <w:szCs w:val="24"/>
                          <w:lang w:eastAsia="pt-BR"/>
                        </w:rPr>
                        <m:t>2</m:t>
                      </m:r>
                    </m:e>
                  </m:mr>
                </m:m>
              </m:num>
              <m:den>
                <m:r>
                  <w:rPr>
                    <w:rFonts w:ascii="Cambria Math" w:eastAsia="SimSun" w:hAnsi="Cambria Math" w:cs="Arial"/>
                    <w:sz w:val="24"/>
                    <w:szCs w:val="24"/>
                    <w:lang w:eastAsia="pt-BR"/>
                  </w:rPr>
                  <m:t>0</m:t>
                </m:r>
              </m:den>
            </m:f>
          </m:e>
        </m:d>
        <m:r>
          <w:rPr>
            <w:rFonts w:ascii="Cambria Math" w:eastAsia="SimSun" w:hAnsi="Cambria Math" w:cs="Arial"/>
            <w:sz w:val="24"/>
            <w:szCs w:val="24"/>
            <w:lang w:eastAsia="pt-BR"/>
          </w:rPr>
          <m:t>=</m:t>
        </m:r>
        <m:d>
          <m:dPr>
            <m:ctrlPr>
              <w:rPr>
                <w:rFonts w:ascii="Cambria Math" w:eastAsia="SimSun" w:hAnsi="Cambria Math" w:cs="Arial"/>
                <w:i/>
                <w:sz w:val="24"/>
                <w:szCs w:val="24"/>
                <w:lang w:val="en-US" w:eastAsia="pt-BR"/>
              </w:rPr>
            </m:ctrlPr>
          </m:dPr>
          <m:e>
            <m:m>
              <m:mPr>
                <m:mcs>
                  <m:mc>
                    <m:mcPr>
                      <m:count m:val="2"/>
                      <m:mcJc m:val="center"/>
                    </m:mcPr>
                  </m:mc>
                </m:mcs>
                <m:ctrlPr>
                  <w:rPr>
                    <w:rFonts w:ascii="Cambria Math" w:eastAsia="SimSun" w:hAnsi="Cambria Math" w:cs="Arial"/>
                    <w:i/>
                    <w:sz w:val="24"/>
                    <w:szCs w:val="24"/>
                    <w:lang w:val="en-US" w:eastAsia="pt-BR"/>
                  </w:rPr>
                </m:ctrlPr>
              </m:mPr>
              <m:mr>
                <m:e>
                  <m:r>
                    <w:rPr>
                      <w:rFonts w:ascii="Cambria Math" w:eastAsia="SimSun" w:hAnsi="Cambria Math" w:cs="Arial"/>
                      <w:sz w:val="24"/>
                      <w:szCs w:val="24"/>
                      <w:lang w:eastAsia="pt-BR"/>
                    </w:rPr>
                    <m:t>1</m:t>
                  </m:r>
                </m:e>
                <m:e>
                  <m:r>
                    <w:rPr>
                      <w:rFonts w:ascii="Cambria Math" w:eastAsia="SimSun" w:hAnsi="Cambria Math" w:cs="Arial"/>
                      <w:sz w:val="24"/>
                      <w:szCs w:val="24"/>
                      <w:lang w:eastAsia="pt-BR"/>
                    </w:rPr>
                    <m:t>2</m:t>
                  </m:r>
                </m:e>
              </m:mr>
              <m:mr>
                <m:e>
                  <m:r>
                    <w:rPr>
                      <w:rFonts w:ascii="Cambria Math" w:eastAsia="SimSun" w:hAnsi="Cambria Math" w:cs="Arial"/>
                      <w:sz w:val="24"/>
                      <w:szCs w:val="24"/>
                      <w:lang w:eastAsia="pt-BR"/>
                    </w:rPr>
                    <m:t>0</m:t>
                  </m:r>
                </m:e>
                <m:e>
                  <m:r>
                    <w:rPr>
                      <w:rFonts w:ascii="Cambria Math" w:eastAsia="SimSun" w:hAnsi="Cambria Math" w:cs="Arial"/>
                      <w:sz w:val="24"/>
                      <w:szCs w:val="24"/>
                      <w:lang w:eastAsia="pt-BR"/>
                    </w:rPr>
                    <m:t>5</m:t>
                  </m:r>
                </m:e>
              </m:mr>
            </m:m>
          </m:e>
        </m:d>
      </m:oMath>
      <w:r w:rsidR="00171D6A" w:rsidRPr="00641BA0">
        <w:rPr>
          <w:rFonts w:ascii="Arial" w:eastAsia="SimSun" w:hAnsi="Arial" w:cs="Arial"/>
          <w:sz w:val="24"/>
          <w:szCs w:val="24"/>
          <w:lang w:eastAsia="pt-BR"/>
        </w:rPr>
        <w:tab/>
      </w:r>
      <w:r w:rsidR="00171D6A" w:rsidRPr="00641BA0">
        <w:rPr>
          <w:rFonts w:ascii="Arial" w:eastAsia="SimSun" w:hAnsi="Arial" w:cs="Arial"/>
          <w:sz w:val="24"/>
          <w:szCs w:val="24"/>
          <w:lang w:eastAsia="pt-BR"/>
        </w:rPr>
        <w:tab/>
      </w:r>
      <w:r w:rsidR="00D11E0A" w:rsidRPr="00641BA0">
        <w:rPr>
          <w:rFonts w:ascii="Arial" w:eastAsia="SimSun" w:hAnsi="Arial" w:cs="Arial"/>
          <w:sz w:val="24"/>
          <w:szCs w:val="24"/>
          <w:lang w:eastAsia="pt-BR"/>
        </w:rPr>
        <w:t>(2)</w:t>
      </w:r>
    </w:p>
    <w:bookmarkEnd w:id="3"/>
    <w:bookmarkEnd w:id="4"/>
    <w:p w:rsidR="0028539A" w:rsidRPr="00641BA0" w:rsidRDefault="0028539A" w:rsidP="00743D74">
      <w:pPr>
        <w:spacing w:after="0" w:line="360" w:lineRule="auto"/>
        <w:rPr>
          <w:rFonts w:ascii="Arial" w:eastAsia="Times New Roman" w:hAnsi="Arial" w:cs="Arial"/>
          <w:b/>
          <w:color w:val="00AF50"/>
          <w:sz w:val="24"/>
          <w:szCs w:val="24"/>
          <w:lang w:eastAsia="pt-BR"/>
        </w:rPr>
      </w:pPr>
    </w:p>
    <w:p w:rsidR="00743D74" w:rsidRPr="00641BA0" w:rsidRDefault="007333F0" w:rsidP="00743D74">
      <w:pPr>
        <w:spacing w:after="0" w:line="360" w:lineRule="auto"/>
        <w:rPr>
          <w:rFonts w:ascii="Arial" w:eastAsia="Times New Roman" w:hAnsi="Arial" w:cs="Arial"/>
          <w:b/>
          <w:caps/>
          <w:color w:val="00AF50"/>
          <w:sz w:val="24"/>
          <w:szCs w:val="24"/>
          <w:lang w:eastAsia="pt-BR"/>
        </w:rPr>
      </w:pPr>
      <w:r w:rsidRPr="00641BA0">
        <w:rPr>
          <w:rFonts w:ascii="Arial" w:eastAsia="Times New Roman" w:hAnsi="Arial" w:cs="Arial"/>
          <w:b/>
          <w:color w:val="C00000"/>
          <w:sz w:val="24"/>
          <w:szCs w:val="24"/>
          <w:lang w:eastAsia="pt-BR"/>
        </w:rPr>
        <w:t xml:space="preserve">3.2 </w:t>
      </w:r>
      <w:r w:rsidR="00D11E0A" w:rsidRPr="00641BA0">
        <w:rPr>
          <w:rFonts w:ascii="Arial" w:eastAsia="Times New Roman" w:hAnsi="Arial" w:cs="Arial"/>
          <w:b/>
          <w:color w:val="C00000"/>
          <w:sz w:val="24"/>
          <w:szCs w:val="24"/>
          <w:lang w:eastAsia="pt-BR"/>
        </w:rPr>
        <w:t>Marcadores</w:t>
      </w:r>
    </w:p>
    <w:p w:rsidR="00743D74" w:rsidRPr="0028539A" w:rsidRDefault="00D11E0A" w:rsidP="00743D74">
      <w:pPr>
        <w:spacing w:after="0" w:line="360" w:lineRule="auto"/>
        <w:ind w:firstLine="709"/>
        <w:jc w:val="both"/>
        <w:rPr>
          <w:rFonts w:ascii="Arial" w:eastAsia="Times New Roman" w:hAnsi="Arial" w:cs="Arial"/>
          <w:sz w:val="24"/>
          <w:szCs w:val="24"/>
          <w:lang w:eastAsia="pt-BR"/>
        </w:rPr>
      </w:pPr>
      <w:r w:rsidRPr="0028539A">
        <w:rPr>
          <w:rFonts w:ascii="Arial" w:eastAsia="Times New Roman" w:hAnsi="Arial" w:cs="Arial"/>
          <w:sz w:val="24"/>
          <w:szCs w:val="24"/>
          <w:lang w:eastAsia="pt-BR"/>
        </w:rPr>
        <w:t>Os Marcadores são divisões enumerativas referentes a um período do parágrafo. Observa-se a seguinte configuração:</w:t>
      </w:r>
    </w:p>
    <w:p w:rsidR="00743D74" w:rsidRPr="0028539A" w:rsidRDefault="00D11E0A" w:rsidP="00743D74">
      <w:pPr>
        <w:spacing w:after="0" w:line="360" w:lineRule="auto"/>
        <w:ind w:left="709" w:hanging="283"/>
        <w:jc w:val="both"/>
        <w:rPr>
          <w:rFonts w:ascii="Arial" w:eastAsia="Times New Roman" w:hAnsi="Arial" w:cs="Arial"/>
          <w:sz w:val="24"/>
          <w:szCs w:val="24"/>
          <w:lang w:eastAsia="pt-BR"/>
        </w:rPr>
      </w:pPr>
      <w:r w:rsidRPr="0028539A">
        <w:rPr>
          <w:rFonts w:ascii="Arial" w:eastAsia="Times New Roman" w:hAnsi="Arial" w:cs="Arial"/>
          <w:sz w:val="24"/>
          <w:szCs w:val="24"/>
          <w:lang w:eastAsia="pt-BR"/>
        </w:rPr>
        <w:t>a) o texto anterior ao primeiro marcador termina com dois pontos;</w:t>
      </w:r>
    </w:p>
    <w:p w:rsidR="00743D74" w:rsidRPr="0028539A" w:rsidRDefault="00D11E0A" w:rsidP="00743D74">
      <w:pPr>
        <w:spacing w:after="0" w:line="360" w:lineRule="auto"/>
        <w:ind w:left="709" w:hanging="283"/>
        <w:jc w:val="both"/>
        <w:rPr>
          <w:rFonts w:ascii="Arial" w:eastAsia="Times New Roman" w:hAnsi="Arial" w:cs="Arial"/>
          <w:sz w:val="24"/>
          <w:szCs w:val="24"/>
          <w:lang w:eastAsia="pt-BR"/>
        </w:rPr>
      </w:pPr>
      <w:r w:rsidRPr="0028539A">
        <w:rPr>
          <w:rFonts w:ascii="Arial" w:eastAsia="Times New Roman" w:hAnsi="Arial" w:cs="Arial"/>
          <w:sz w:val="24"/>
          <w:szCs w:val="24"/>
          <w:lang w:eastAsia="pt-BR"/>
        </w:rPr>
        <w:t xml:space="preserve">b) iniciam-se no recuo de parágrafo e são escritas com o </w:t>
      </w:r>
      <w:proofErr w:type="spellStart"/>
      <w:r w:rsidRPr="0028539A">
        <w:rPr>
          <w:rFonts w:ascii="Arial" w:eastAsia="Times New Roman" w:hAnsi="Arial" w:cs="Arial"/>
          <w:sz w:val="24"/>
          <w:szCs w:val="24"/>
          <w:lang w:eastAsia="pt-BR"/>
        </w:rPr>
        <w:t>entrelinhamento</w:t>
      </w:r>
      <w:proofErr w:type="spellEnd"/>
      <w:r w:rsidRPr="0028539A">
        <w:rPr>
          <w:rFonts w:ascii="Arial" w:eastAsia="Times New Roman" w:hAnsi="Arial" w:cs="Arial"/>
          <w:sz w:val="24"/>
          <w:szCs w:val="24"/>
          <w:lang w:eastAsia="pt-BR"/>
        </w:rPr>
        <w:t xml:space="preserve"> normal;</w:t>
      </w:r>
    </w:p>
    <w:p w:rsidR="00743D74" w:rsidRPr="0028539A" w:rsidRDefault="00D11E0A" w:rsidP="00743D74">
      <w:pPr>
        <w:spacing w:after="0" w:line="360" w:lineRule="auto"/>
        <w:ind w:left="709" w:hanging="283"/>
        <w:jc w:val="both"/>
        <w:rPr>
          <w:rFonts w:ascii="Arial" w:eastAsia="Times New Roman" w:hAnsi="Arial" w:cs="Arial"/>
          <w:sz w:val="24"/>
          <w:szCs w:val="24"/>
          <w:lang w:eastAsia="pt-BR"/>
        </w:rPr>
      </w:pPr>
      <w:r w:rsidRPr="0028539A">
        <w:rPr>
          <w:rFonts w:ascii="Arial" w:eastAsia="Times New Roman" w:hAnsi="Arial" w:cs="Arial"/>
          <w:sz w:val="24"/>
          <w:szCs w:val="24"/>
          <w:lang w:eastAsia="pt-BR"/>
        </w:rPr>
        <w:t xml:space="preserve">c) são enumeradas com letras minúsculas ordenadas alfabeticamente, seguidas de sinal de fechamento de </w:t>
      </w:r>
      <w:proofErr w:type="spellStart"/>
      <w:r w:rsidRPr="0028539A">
        <w:rPr>
          <w:rFonts w:ascii="Arial" w:eastAsia="Times New Roman" w:hAnsi="Arial" w:cs="Arial"/>
          <w:sz w:val="24"/>
          <w:szCs w:val="24"/>
          <w:lang w:eastAsia="pt-BR"/>
        </w:rPr>
        <w:t>parenteses</w:t>
      </w:r>
      <w:proofErr w:type="spellEnd"/>
      <w:r w:rsidRPr="0028539A">
        <w:rPr>
          <w:rFonts w:ascii="Arial" w:eastAsia="Times New Roman" w:hAnsi="Arial" w:cs="Arial"/>
          <w:sz w:val="24"/>
          <w:szCs w:val="24"/>
          <w:lang w:eastAsia="pt-BR"/>
        </w:rPr>
        <w:t xml:space="preserve">. Se a quantidade de marcador exceder a quantidade de letras do alfabeto, use letras dobradas: aa), </w:t>
      </w:r>
      <w:proofErr w:type="spellStart"/>
      <w:r w:rsidRPr="0028539A">
        <w:rPr>
          <w:rFonts w:ascii="Arial" w:eastAsia="Times New Roman" w:hAnsi="Arial" w:cs="Arial"/>
          <w:sz w:val="24"/>
          <w:szCs w:val="24"/>
          <w:lang w:eastAsia="pt-BR"/>
        </w:rPr>
        <w:t>ab</w:t>
      </w:r>
      <w:proofErr w:type="spellEnd"/>
      <w:r w:rsidRPr="0028539A">
        <w:rPr>
          <w:rFonts w:ascii="Arial" w:eastAsia="Times New Roman" w:hAnsi="Arial" w:cs="Arial"/>
          <w:sz w:val="24"/>
          <w:szCs w:val="24"/>
          <w:lang w:eastAsia="pt-BR"/>
        </w:rPr>
        <w:t>), ac), etc.;</w:t>
      </w:r>
    </w:p>
    <w:p w:rsidR="00743D74" w:rsidRPr="0028539A" w:rsidRDefault="00D11E0A" w:rsidP="00743D74">
      <w:pPr>
        <w:spacing w:after="0" w:line="360" w:lineRule="auto"/>
        <w:ind w:left="709" w:hanging="283"/>
        <w:jc w:val="both"/>
        <w:rPr>
          <w:rFonts w:ascii="Arial" w:eastAsia="Times New Roman" w:hAnsi="Arial" w:cs="Arial"/>
          <w:sz w:val="24"/>
          <w:szCs w:val="24"/>
          <w:lang w:eastAsia="pt-BR"/>
        </w:rPr>
      </w:pPr>
      <w:r w:rsidRPr="0028539A">
        <w:rPr>
          <w:rFonts w:ascii="Arial" w:eastAsia="Times New Roman" w:hAnsi="Arial" w:cs="Arial"/>
          <w:sz w:val="24"/>
          <w:szCs w:val="24"/>
          <w:lang w:eastAsia="pt-BR"/>
        </w:rPr>
        <w:t>d) o texto do marcador inicia-se com letra minúscula, exceto no caso de começar com nomes próprios, são encerradas com ponto e vírgula, exceto a última que é encerrada com ponto.</w:t>
      </w:r>
    </w:p>
    <w:p w:rsidR="00743D74" w:rsidRPr="0028539A" w:rsidRDefault="00D11E0A" w:rsidP="00743D74">
      <w:pPr>
        <w:spacing w:after="0" w:line="360" w:lineRule="auto"/>
        <w:ind w:firstLine="709"/>
        <w:jc w:val="both"/>
        <w:rPr>
          <w:rFonts w:ascii="Arial" w:eastAsia="Times New Roman" w:hAnsi="Arial" w:cs="Arial"/>
          <w:b/>
          <w:sz w:val="24"/>
          <w:szCs w:val="24"/>
          <w:lang w:eastAsia="pt-BR"/>
        </w:rPr>
      </w:pPr>
      <w:r w:rsidRPr="0028539A">
        <w:rPr>
          <w:rFonts w:ascii="Arial" w:eastAsia="Times New Roman" w:hAnsi="Arial" w:cs="Arial"/>
          <w:b/>
          <w:sz w:val="24"/>
          <w:szCs w:val="24"/>
          <w:lang w:eastAsia="pt-BR"/>
        </w:rPr>
        <w:t>Como no exemplo abaixo:</w:t>
      </w:r>
    </w:p>
    <w:p w:rsidR="00743D74" w:rsidRPr="0028539A" w:rsidRDefault="00D11E0A" w:rsidP="00743D74">
      <w:pPr>
        <w:spacing w:after="0" w:line="360" w:lineRule="auto"/>
        <w:ind w:left="709" w:hanging="283"/>
        <w:jc w:val="both"/>
        <w:rPr>
          <w:rFonts w:ascii="Arial" w:eastAsia="Times New Roman" w:hAnsi="Arial" w:cs="Arial"/>
          <w:sz w:val="24"/>
          <w:szCs w:val="24"/>
          <w:lang w:eastAsia="pt-BR"/>
        </w:rPr>
      </w:pPr>
      <w:r w:rsidRPr="0028539A">
        <w:rPr>
          <w:rFonts w:ascii="Arial" w:eastAsia="Times New Roman" w:hAnsi="Arial" w:cs="Arial"/>
          <w:sz w:val="24"/>
          <w:szCs w:val="24"/>
          <w:lang w:eastAsia="pt-BR"/>
        </w:rPr>
        <w:t>a)</w:t>
      </w:r>
      <w:r w:rsidRPr="0028539A">
        <w:rPr>
          <w:rFonts w:ascii="Arial" w:eastAsia="Times New Roman" w:hAnsi="Arial" w:cs="Arial"/>
          <w:sz w:val="24"/>
          <w:szCs w:val="24"/>
          <w:lang w:eastAsia="pt-BR"/>
        </w:rPr>
        <w:tab/>
        <w:t>os espaçamentos dos marcadores são de recuo à esquerda de 0,75 por deslocamento de 0,5;</w:t>
      </w:r>
    </w:p>
    <w:p w:rsidR="00743D74" w:rsidRPr="0028539A" w:rsidRDefault="00D11E0A" w:rsidP="00743D74">
      <w:pPr>
        <w:spacing w:after="0" w:line="360" w:lineRule="auto"/>
        <w:ind w:left="709" w:hanging="283"/>
        <w:jc w:val="both"/>
        <w:rPr>
          <w:rFonts w:ascii="Arial" w:eastAsia="Times New Roman" w:hAnsi="Arial" w:cs="Arial"/>
          <w:sz w:val="24"/>
          <w:szCs w:val="24"/>
          <w:lang w:eastAsia="pt-BR"/>
        </w:rPr>
      </w:pPr>
      <w:r w:rsidRPr="0028539A">
        <w:rPr>
          <w:rFonts w:ascii="Arial" w:eastAsia="Times New Roman" w:hAnsi="Arial" w:cs="Arial"/>
          <w:sz w:val="24"/>
          <w:szCs w:val="24"/>
          <w:lang w:eastAsia="pt-BR"/>
        </w:rPr>
        <w:t>b)</w:t>
      </w:r>
      <w:r w:rsidRPr="0028539A">
        <w:rPr>
          <w:rFonts w:ascii="Arial" w:eastAsia="Times New Roman" w:hAnsi="Arial" w:cs="Arial"/>
          <w:sz w:val="24"/>
          <w:szCs w:val="24"/>
          <w:lang w:eastAsia="pt-BR"/>
        </w:rPr>
        <w:tab/>
        <w:t>os espaçamentos dos marcadores são de recuo à esquerda de 0,75 por deslocamento de 0,5;</w:t>
      </w:r>
    </w:p>
    <w:p w:rsidR="00743D74" w:rsidRPr="0028539A" w:rsidRDefault="00D11E0A" w:rsidP="00743D74">
      <w:pPr>
        <w:spacing w:after="0" w:line="360" w:lineRule="auto"/>
        <w:ind w:left="709" w:hanging="283"/>
        <w:jc w:val="both"/>
        <w:rPr>
          <w:rFonts w:ascii="Arial" w:eastAsia="Times New Roman" w:hAnsi="Arial" w:cs="Arial"/>
          <w:sz w:val="24"/>
          <w:szCs w:val="24"/>
          <w:lang w:eastAsia="pt-BR"/>
        </w:rPr>
      </w:pPr>
      <w:r w:rsidRPr="0028539A">
        <w:rPr>
          <w:rFonts w:ascii="Arial" w:eastAsia="Times New Roman" w:hAnsi="Arial" w:cs="Arial"/>
          <w:sz w:val="24"/>
          <w:szCs w:val="24"/>
          <w:lang w:eastAsia="pt-BR"/>
        </w:rPr>
        <w:t>c)</w:t>
      </w:r>
      <w:r w:rsidRPr="0028539A">
        <w:rPr>
          <w:rFonts w:ascii="Arial" w:eastAsia="Times New Roman" w:hAnsi="Arial" w:cs="Arial"/>
          <w:sz w:val="24"/>
          <w:szCs w:val="24"/>
          <w:lang w:eastAsia="pt-BR"/>
        </w:rPr>
        <w:tab/>
        <w:t>os espaçamentos dos marcadores são de recuo à esquerda de 0,75 por deslocamento de 0,5.</w:t>
      </w:r>
    </w:p>
    <w:p w:rsidR="00743D74" w:rsidRPr="00641BA0" w:rsidRDefault="00743D74" w:rsidP="00743D74">
      <w:pPr>
        <w:pBdr>
          <w:top w:val="nil"/>
          <w:left w:val="nil"/>
          <w:bottom w:val="nil"/>
          <w:right w:val="nil"/>
          <w:between w:val="nil"/>
        </w:pBdr>
        <w:suppressAutoHyphens w:val="0"/>
        <w:spacing w:after="0" w:line="360" w:lineRule="auto"/>
        <w:contextualSpacing/>
        <w:jc w:val="center"/>
        <w:rPr>
          <w:rFonts w:ascii="Arial" w:eastAsia="Calibri" w:hAnsi="Arial" w:cs="Arial"/>
          <w:b/>
          <w:caps/>
          <w:sz w:val="24"/>
        </w:rPr>
      </w:pPr>
    </w:p>
    <w:p w:rsidR="00743D74" w:rsidRPr="00641BA0" w:rsidRDefault="007333F0" w:rsidP="00743D74">
      <w:pPr>
        <w:pBdr>
          <w:top w:val="nil"/>
          <w:left w:val="nil"/>
          <w:bottom w:val="nil"/>
          <w:right w:val="nil"/>
          <w:between w:val="nil"/>
        </w:pBdr>
        <w:suppressAutoHyphens w:val="0"/>
        <w:spacing w:after="0" w:line="360" w:lineRule="auto"/>
        <w:contextualSpacing/>
        <w:jc w:val="both"/>
        <w:rPr>
          <w:rFonts w:ascii="Arial" w:eastAsia="Calibri" w:hAnsi="Arial" w:cs="Arial"/>
          <w:b/>
          <w:caps/>
          <w:color w:val="C00000"/>
          <w:sz w:val="24"/>
        </w:rPr>
      </w:pPr>
      <w:r w:rsidRPr="00641BA0">
        <w:rPr>
          <w:rFonts w:ascii="Arial" w:eastAsia="Calibri" w:hAnsi="Arial" w:cs="Arial"/>
          <w:b/>
          <w:caps/>
          <w:color w:val="C00000"/>
          <w:sz w:val="24"/>
        </w:rPr>
        <w:t xml:space="preserve">4 </w:t>
      </w:r>
      <w:r w:rsidR="00D11E0A" w:rsidRPr="00641BA0">
        <w:rPr>
          <w:rFonts w:ascii="Arial" w:eastAsia="Calibri" w:hAnsi="Arial" w:cs="Arial"/>
          <w:b/>
          <w:caps/>
          <w:color w:val="C00000"/>
          <w:sz w:val="24"/>
        </w:rPr>
        <w:t>resultadoS e discuSSão</w:t>
      </w:r>
    </w:p>
    <w:p w:rsidR="00743D74" w:rsidRPr="00641BA0" w:rsidRDefault="00D11E0A" w:rsidP="00743D74">
      <w:pPr>
        <w:pBdr>
          <w:top w:val="nil"/>
          <w:left w:val="nil"/>
          <w:bottom w:val="nil"/>
          <w:right w:val="nil"/>
          <w:between w:val="nil"/>
        </w:pBdr>
        <w:suppressAutoHyphens w:val="0"/>
        <w:spacing w:after="0" w:line="360" w:lineRule="auto"/>
        <w:ind w:firstLine="708"/>
        <w:contextualSpacing/>
        <w:jc w:val="both"/>
        <w:rPr>
          <w:rFonts w:ascii="Arial" w:eastAsia="Calibri" w:hAnsi="Arial" w:cs="Arial"/>
          <w:sz w:val="24"/>
        </w:rPr>
      </w:pPr>
      <w:r w:rsidRPr="00641BA0">
        <w:rPr>
          <w:rFonts w:ascii="Arial" w:eastAsia="Calibri" w:hAnsi="Arial" w:cs="Arial"/>
          <w:sz w:val="24"/>
        </w:rPr>
        <w:t xml:space="preserve">Os resultados e discussão de um artigo devem ser apresentados de maneira clara e organizada, com base nos dados coletados e nas análises realizadas durante o estudo. Inicialmente, os resultados devem ser apresentados de forma objetiva e concisa, utilizando tabelas, gráficos e estatísticas, se aplicável, para destacar as principais descobertas. Em seguida, na seção de discussão, os resultados são interpretados à luz da literatura existente, destacando semelhanças, diferenças e implicações para a teoria e prática. </w:t>
      </w:r>
    </w:p>
    <w:p w:rsidR="00743D74" w:rsidRPr="00641BA0" w:rsidRDefault="00D11E0A" w:rsidP="00743D74">
      <w:pPr>
        <w:pBdr>
          <w:top w:val="nil"/>
          <w:left w:val="nil"/>
          <w:bottom w:val="nil"/>
          <w:right w:val="nil"/>
          <w:between w:val="nil"/>
        </w:pBdr>
        <w:suppressAutoHyphens w:val="0"/>
        <w:spacing w:after="0" w:line="360" w:lineRule="auto"/>
        <w:ind w:firstLine="708"/>
        <w:contextualSpacing/>
        <w:jc w:val="both"/>
        <w:rPr>
          <w:rFonts w:ascii="Arial" w:eastAsia="Calibri" w:hAnsi="Arial" w:cs="Arial"/>
          <w:b/>
          <w:caps/>
          <w:sz w:val="24"/>
        </w:rPr>
      </w:pPr>
      <w:r w:rsidRPr="00641BA0">
        <w:rPr>
          <w:rFonts w:ascii="Arial" w:eastAsia="Calibri" w:hAnsi="Arial" w:cs="Arial"/>
          <w:sz w:val="24"/>
        </w:rPr>
        <w:t>Além disso, são discutidas as limitações do estudo e possíveis direções para pesquisas futuras. É fundamental que tanto os resultados quanto a discussão sejam fundamentados em evidências sólidas e que contribuam significativamente para o avanço do conhecimento sobre o tema abordado.</w:t>
      </w:r>
    </w:p>
    <w:p w:rsidR="004132B1" w:rsidRPr="00641BA0" w:rsidRDefault="004132B1" w:rsidP="00743D74">
      <w:pPr>
        <w:pBdr>
          <w:top w:val="nil"/>
          <w:left w:val="nil"/>
          <w:bottom w:val="nil"/>
          <w:right w:val="nil"/>
          <w:between w:val="nil"/>
        </w:pBdr>
        <w:suppressAutoHyphens w:val="0"/>
        <w:spacing w:after="0" w:line="360" w:lineRule="auto"/>
        <w:contextualSpacing/>
        <w:jc w:val="both"/>
        <w:rPr>
          <w:rFonts w:ascii="Arial" w:eastAsia="Calibri" w:hAnsi="Arial" w:cs="Arial"/>
          <w:b/>
          <w:caps/>
          <w:color w:val="00AF50"/>
          <w:sz w:val="24"/>
        </w:rPr>
      </w:pPr>
    </w:p>
    <w:p w:rsidR="00743D74" w:rsidRPr="00641BA0" w:rsidRDefault="007333F0" w:rsidP="00743D74">
      <w:pPr>
        <w:pBdr>
          <w:top w:val="nil"/>
          <w:left w:val="nil"/>
          <w:bottom w:val="nil"/>
          <w:right w:val="nil"/>
          <w:between w:val="nil"/>
        </w:pBdr>
        <w:suppressAutoHyphens w:val="0"/>
        <w:spacing w:after="0" w:line="360" w:lineRule="auto"/>
        <w:contextualSpacing/>
        <w:jc w:val="both"/>
        <w:rPr>
          <w:rFonts w:ascii="Arial" w:eastAsia="Calibri" w:hAnsi="Arial" w:cs="Arial"/>
          <w:b/>
          <w:caps/>
          <w:color w:val="C00000"/>
          <w:sz w:val="24"/>
        </w:rPr>
      </w:pPr>
      <w:r w:rsidRPr="00641BA0">
        <w:rPr>
          <w:rFonts w:ascii="Arial" w:eastAsia="Calibri" w:hAnsi="Arial" w:cs="Arial"/>
          <w:b/>
          <w:caps/>
          <w:color w:val="C00000"/>
          <w:sz w:val="24"/>
        </w:rPr>
        <w:t xml:space="preserve">5 </w:t>
      </w:r>
      <w:r w:rsidR="00D11E0A" w:rsidRPr="00641BA0">
        <w:rPr>
          <w:rFonts w:ascii="Arial" w:eastAsia="Calibri" w:hAnsi="Arial" w:cs="Arial"/>
          <w:b/>
          <w:caps/>
          <w:color w:val="C00000"/>
          <w:sz w:val="24"/>
        </w:rPr>
        <w:t xml:space="preserve">conclusão </w:t>
      </w:r>
    </w:p>
    <w:p w:rsidR="00743D74" w:rsidRPr="00641BA0" w:rsidRDefault="00D11E0A" w:rsidP="00743D74">
      <w:pPr>
        <w:pBdr>
          <w:top w:val="nil"/>
          <w:left w:val="nil"/>
          <w:bottom w:val="nil"/>
          <w:right w:val="nil"/>
          <w:between w:val="nil"/>
        </w:pBdr>
        <w:suppressAutoHyphens w:val="0"/>
        <w:spacing w:after="0" w:line="360" w:lineRule="auto"/>
        <w:ind w:firstLine="708"/>
        <w:contextualSpacing/>
        <w:jc w:val="both"/>
        <w:rPr>
          <w:rFonts w:ascii="Arial" w:eastAsia="Calibri" w:hAnsi="Arial" w:cs="Arial"/>
          <w:sz w:val="24"/>
        </w:rPr>
      </w:pPr>
      <w:r w:rsidRPr="00641BA0">
        <w:rPr>
          <w:rFonts w:ascii="Arial" w:eastAsia="Calibri" w:hAnsi="Arial" w:cs="Arial"/>
          <w:sz w:val="24"/>
        </w:rPr>
        <w:t>A conclusão de um artigo deve sintetizar os principais achados do estudo de forma sucinta, destacando as contribuições significativas para o campo de pesquisa. Deve reiterar os objetivos do estudo e resumir as descobertas mais importantes, enfatizando sua relevância e implicação prática ou teórica.</w:t>
      </w:r>
    </w:p>
    <w:p w:rsidR="00743D74" w:rsidRPr="00641BA0" w:rsidRDefault="00743D74">
      <w:pPr>
        <w:spacing w:after="0" w:line="240" w:lineRule="auto"/>
        <w:rPr>
          <w:rFonts w:ascii="Arial" w:eastAsia="Calibri" w:hAnsi="Arial" w:cs="Arial"/>
          <w:b/>
          <w:caps/>
          <w:sz w:val="24"/>
        </w:rPr>
      </w:pPr>
    </w:p>
    <w:p w:rsidR="00743D74" w:rsidRPr="00641BA0" w:rsidRDefault="00D11E0A" w:rsidP="00743D74">
      <w:pPr>
        <w:pBdr>
          <w:top w:val="nil"/>
          <w:left w:val="nil"/>
          <w:bottom w:val="nil"/>
          <w:right w:val="nil"/>
          <w:between w:val="nil"/>
        </w:pBdr>
        <w:suppressAutoHyphens w:val="0"/>
        <w:spacing w:after="0" w:line="360" w:lineRule="auto"/>
        <w:contextualSpacing/>
        <w:jc w:val="center"/>
        <w:rPr>
          <w:rFonts w:ascii="Arial" w:eastAsia="Calibri" w:hAnsi="Arial" w:cs="Arial"/>
          <w:b/>
          <w:caps/>
          <w:color w:val="C00000"/>
          <w:sz w:val="24"/>
        </w:rPr>
      </w:pPr>
      <w:r w:rsidRPr="00641BA0">
        <w:rPr>
          <w:rFonts w:ascii="Arial" w:eastAsia="Calibri" w:hAnsi="Arial" w:cs="Arial"/>
          <w:b/>
          <w:caps/>
          <w:color w:val="C00000"/>
          <w:sz w:val="24"/>
        </w:rPr>
        <w:t>Agradecimentos</w:t>
      </w:r>
    </w:p>
    <w:p w:rsidR="00743D74" w:rsidRPr="00641BA0" w:rsidRDefault="00743D74" w:rsidP="00743D74">
      <w:pPr>
        <w:pBdr>
          <w:top w:val="nil"/>
          <w:left w:val="nil"/>
          <w:bottom w:val="nil"/>
          <w:right w:val="nil"/>
          <w:between w:val="nil"/>
        </w:pBdr>
        <w:suppressAutoHyphens w:val="0"/>
        <w:spacing w:after="0" w:line="240" w:lineRule="auto"/>
        <w:contextualSpacing/>
        <w:jc w:val="both"/>
        <w:rPr>
          <w:rFonts w:ascii="Arial" w:eastAsia="Calibri" w:hAnsi="Arial" w:cs="Arial"/>
          <w:b/>
          <w:sz w:val="24"/>
        </w:rPr>
      </w:pPr>
    </w:p>
    <w:p w:rsidR="00743D74" w:rsidRPr="00641BA0" w:rsidRDefault="00D11E0A" w:rsidP="00743D74">
      <w:pPr>
        <w:pBdr>
          <w:top w:val="nil"/>
          <w:left w:val="nil"/>
          <w:bottom w:val="nil"/>
          <w:right w:val="nil"/>
          <w:between w:val="nil"/>
        </w:pBdr>
        <w:suppressAutoHyphens w:val="0"/>
        <w:spacing w:after="0" w:line="360" w:lineRule="auto"/>
        <w:contextualSpacing/>
        <w:jc w:val="both"/>
        <w:rPr>
          <w:rFonts w:ascii="Arial" w:eastAsia="Calibri" w:hAnsi="Arial" w:cs="Arial"/>
          <w:sz w:val="24"/>
        </w:rPr>
      </w:pPr>
      <w:r w:rsidRPr="00641BA0">
        <w:rPr>
          <w:rFonts w:ascii="Arial" w:eastAsia="Calibri" w:hAnsi="Arial" w:cs="Arial"/>
          <w:sz w:val="24"/>
        </w:rPr>
        <w:t>Seção opcional, onde o autor pode agradecer às agências financiadoras, ou outro tipo de agradecimento aplicável.</w:t>
      </w:r>
    </w:p>
    <w:p w:rsidR="0028539A" w:rsidRDefault="0028539A">
      <w:pPr>
        <w:spacing w:after="0" w:line="240" w:lineRule="auto"/>
        <w:rPr>
          <w:rFonts w:ascii="Arial" w:hAnsi="Arial" w:cs="Arial"/>
          <w:b/>
          <w:color w:val="00AF50"/>
          <w:sz w:val="24"/>
          <w:szCs w:val="24"/>
        </w:rPr>
      </w:pPr>
    </w:p>
    <w:p w:rsidR="00BE767C" w:rsidRPr="00A14941" w:rsidRDefault="00D11E0A" w:rsidP="00BE767C">
      <w:pPr>
        <w:spacing w:after="0" w:line="360" w:lineRule="auto"/>
        <w:jc w:val="both"/>
        <w:rPr>
          <w:rFonts w:ascii="Arial" w:hAnsi="Arial" w:cs="Arial"/>
          <w:b/>
          <w:color w:val="C00000"/>
          <w:sz w:val="24"/>
          <w:szCs w:val="24"/>
        </w:rPr>
      </w:pPr>
      <w:r w:rsidRPr="00A14941">
        <w:rPr>
          <w:rFonts w:ascii="Arial" w:hAnsi="Arial" w:cs="Arial"/>
          <w:b/>
          <w:color w:val="C00000"/>
          <w:sz w:val="24"/>
          <w:szCs w:val="24"/>
        </w:rPr>
        <w:t>REFERÊNCIAS</w:t>
      </w:r>
    </w:p>
    <w:p w:rsidR="00743D74" w:rsidRDefault="00D11E0A" w:rsidP="00743D74">
      <w:pPr>
        <w:spacing w:after="0" w:line="240" w:lineRule="auto"/>
        <w:jc w:val="both"/>
        <w:rPr>
          <w:rFonts w:ascii="Arial" w:hAnsi="Arial" w:cs="Arial"/>
          <w:sz w:val="24"/>
          <w:szCs w:val="24"/>
        </w:rPr>
      </w:pPr>
      <w:r w:rsidRPr="0028539A">
        <w:rPr>
          <w:rFonts w:ascii="Arial" w:hAnsi="Arial" w:cs="Arial"/>
          <w:sz w:val="24"/>
          <w:szCs w:val="24"/>
        </w:rPr>
        <w:t xml:space="preserve">Aqui estão exemplos de referências, fonte e espaçamentos de acordo com as normas da ABNT. Lembre-se de que esses exemplos são simplificados, e você deve adaptá-los </w:t>
      </w:r>
      <w:proofErr w:type="spellStart"/>
      <w:r w:rsidRPr="0028539A">
        <w:rPr>
          <w:rFonts w:ascii="Arial" w:hAnsi="Arial" w:cs="Arial"/>
          <w:sz w:val="24"/>
          <w:szCs w:val="24"/>
        </w:rPr>
        <w:t>con-forme</w:t>
      </w:r>
      <w:proofErr w:type="spellEnd"/>
      <w:r w:rsidRPr="0028539A">
        <w:rPr>
          <w:rFonts w:ascii="Arial" w:hAnsi="Arial" w:cs="Arial"/>
          <w:sz w:val="24"/>
          <w:szCs w:val="24"/>
        </w:rPr>
        <w:t xml:space="preserve"> as especificações da sua instituição e da norma ABNT mais recente (até minha última atualização em outubro de 2023). Com a formatação da fonte </w:t>
      </w:r>
      <w:proofErr w:type="spellStart"/>
      <w:r w:rsidR="004D4B27" w:rsidRPr="0028539A">
        <w:rPr>
          <w:rFonts w:ascii="Arial" w:hAnsi="Arial" w:cs="Arial"/>
          <w:sz w:val="24"/>
          <w:szCs w:val="24"/>
        </w:rPr>
        <w:t>arial</w:t>
      </w:r>
      <w:proofErr w:type="spellEnd"/>
      <w:r w:rsidRPr="0028539A">
        <w:rPr>
          <w:rFonts w:ascii="Arial" w:hAnsi="Arial" w:cs="Arial"/>
          <w:sz w:val="24"/>
          <w:szCs w:val="24"/>
        </w:rPr>
        <w:t xml:space="preserve">, Tamanho 12, Espaçamentos simples. </w:t>
      </w:r>
      <w:r w:rsidR="00766E8B" w:rsidRPr="00766E8B">
        <w:rPr>
          <w:rFonts w:ascii="Arial" w:hAnsi="Arial" w:cs="Arial"/>
          <w:sz w:val="24"/>
          <w:szCs w:val="24"/>
        </w:rPr>
        <w:t>As referências bibliográficas devem ser colocadas em ordem alfabética</w:t>
      </w:r>
      <w:r w:rsidR="007C01A9">
        <w:rPr>
          <w:rFonts w:ascii="Arial" w:hAnsi="Arial" w:cs="Arial"/>
          <w:sz w:val="24"/>
          <w:szCs w:val="24"/>
        </w:rPr>
        <w:t>.</w:t>
      </w:r>
    </w:p>
    <w:p w:rsidR="00766E8B" w:rsidRPr="0028539A" w:rsidRDefault="00766E8B" w:rsidP="00743D74">
      <w:pPr>
        <w:spacing w:after="0" w:line="240" w:lineRule="auto"/>
        <w:jc w:val="both"/>
        <w:rPr>
          <w:rFonts w:ascii="Arial" w:hAnsi="Arial" w:cs="Arial"/>
          <w:sz w:val="24"/>
          <w:szCs w:val="24"/>
        </w:rPr>
      </w:pPr>
    </w:p>
    <w:p w:rsidR="00171D6A" w:rsidRPr="00171D6A" w:rsidRDefault="00D11E0A" w:rsidP="00171D6A">
      <w:pPr>
        <w:spacing w:after="0" w:line="240" w:lineRule="auto"/>
        <w:rPr>
          <w:rFonts w:ascii="Arial" w:hAnsi="Arial" w:cs="Arial"/>
          <w:sz w:val="24"/>
          <w:szCs w:val="24"/>
        </w:rPr>
      </w:pPr>
      <w:r w:rsidRPr="00171D6A">
        <w:rPr>
          <w:rFonts w:ascii="Arial" w:hAnsi="Arial" w:cs="Arial"/>
          <w:sz w:val="24"/>
          <w:szCs w:val="24"/>
        </w:rPr>
        <w:t>Livros com apenas um autor</w:t>
      </w:r>
    </w:p>
    <w:p w:rsidR="00171D6A" w:rsidRPr="00171D6A" w:rsidRDefault="00D11E0A" w:rsidP="00171D6A">
      <w:pPr>
        <w:spacing w:after="0" w:line="240" w:lineRule="auto"/>
        <w:rPr>
          <w:rFonts w:ascii="Arial" w:hAnsi="Arial" w:cs="Arial"/>
          <w:sz w:val="24"/>
          <w:szCs w:val="24"/>
        </w:rPr>
      </w:pPr>
      <w:r w:rsidRPr="00171D6A">
        <w:rPr>
          <w:rFonts w:ascii="Arial" w:hAnsi="Arial" w:cs="Arial"/>
          <w:sz w:val="24"/>
          <w:szCs w:val="24"/>
        </w:rPr>
        <w:t xml:space="preserve">SOBRENOME, Nome. </w:t>
      </w:r>
      <w:r w:rsidRPr="00171D6A">
        <w:rPr>
          <w:rFonts w:ascii="Arial" w:hAnsi="Arial" w:cs="Arial"/>
          <w:b/>
          <w:sz w:val="24"/>
          <w:szCs w:val="24"/>
        </w:rPr>
        <w:t>Título</w:t>
      </w:r>
      <w:r w:rsidRPr="00171D6A">
        <w:rPr>
          <w:rFonts w:ascii="Arial" w:hAnsi="Arial" w:cs="Arial"/>
          <w:sz w:val="24"/>
          <w:szCs w:val="24"/>
        </w:rPr>
        <w:t>: subtítulo (se houver). Edição (se houver). Local de publicação: Editora, ano de publicação da obra.</w:t>
      </w:r>
    </w:p>
    <w:p w:rsidR="00171D6A" w:rsidRPr="00171D6A" w:rsidRDefault="00171D6A" w:rsidP="00171D6A">
      <w:pPr>
        <w:spacing w:after="0" w:line="240" w:lineRule="auto"/>
        <w:rPr>
          <w:rFonts w:ascii="Arial" w:hAnsi="Arial" w:cs="Arial"/>
          <w:sz w:val="24"/>
          <w:szCs w:val="24"/>
        </w:rPr>
      </w:pPr>
    </w:p>
    <w:p w:rsidR="00171D6A" w:rsidRPr="00171D6A" w:rsidRDefault="00D11E0A" w:rsidP="00171D6A">
      <w:pPr>
        <w:spacing w:after="0" w:line="240" w:lineRule="auto"/>
        <w:rPr>
          <w:rFonts w:ascii="Arial" w:hAnsi="Arial" w:cs="Arial"/>
          <w:sz w:val="24"/>
          <w:szCs w:val="24"/>
        </w:rPr>
      </w:pPr>
      <w:r w:rsidRPr="00171D6A">
        <w:rPr>
          <w:rFonts w:ascii="Arial" w:hAnsi="Arial" w:cs="Arial"/>
          <w:sz w:val="24"/>
          <w:szCs w:val="24"/>
        </w:rPr>
        <w:t>Exemplo:</w:t>
      </w:r>
    </w:p>
    <w:p w:rsidR="00171D6A" w:rsidRPr="00171D6A" w:rsidRDefault="00D11E0A" w:rsidP="00171D6A">
      <w:pPr>
        <w:spacing w:after="0" w:line="240" w:lineRule="auto"/>
        <w:rPr>
          <w:rFonts w:ascii="Arial" w:hAnsi="Arial" w:cs="Arial"/>
          <w:sz w:val="24"/>
          <w:szCs w:val="24"/>
        </w:rPr>
      </w:pPr>
      <w:r w:rsidRPr="00171D6A">
        <w:rPr>
          <w:rFonts w:ascii="Arial" w:hAnsi="Arial" w:cs="Arial"/>
          <w:sz w:val="24"/>
          <w:szCs w:val="24"/>
        </w:rPr>
        <w:lastRenderedPageBreak/>
        <w:t xml:space="preserve">KRENAK, A. </w:t>
      </w:r>
      <w:r w:rsidRPr="00171D6A">
        <w:rPr>
          <w:rFonts w:ascii="Arial" w:hAnsi="Arial" w:cs="Arial"/>
          <w:b/>
          <w:sz w:val="24"/>
          <w:szCs w:val="24"/>
        </w:rPr>
        <w:t>Ideias para adiar o fim do mundo</w:t>
      </w:r>
      <w:r w:rsidRPr="00171D6A">
        <w:rPr>
          <w:rFonts w:ascii="Arial" w:hAnsi="Arial" w:cs="Arial"/>
          <w:sz w:val="24"/>
          <w:szCs w:val="24"/>
        </w:rPr>
        <w:t>. São Paulo: Companhia das Letras, 2019.</w:t>
      </w:r>
    </w:p>
    <w:p w:rsidR="00171D6A" w:rsidRPr="00171D6A" w:rsidRDefault="00171D6A" w:rsidP="00171D6A">
      <w:pPr>
        <w:spacing w:after="0" w:line="240" w:lineRule="auto"/>
        <w:rPr>
          <w:rFonts w:ascii="Arial" w:hAnsi="Arial" w:cs="Arial"/>
          <w:sz w:val="24"/>
          <w:szCs w:val="24"/>
        </w:rPr>
      </w:pPr>
    </w:p>
    <w:p w:rsidR="00171D6A" w:rsidRPr="00171D6A" w:rsidRDefault="00D11E0A" w:rsidP="00171D6A">
      <w:pPr>
        <w:spacing w:after="0" w:line="240" w:lineRule="auto"/>
        <w:rPr>
          <w:rFonts w:ascii="Arial" w:hAnsi="Arial" w:cs="Arial"/>
          <w:sz w:val="24"/>
          <w:szCs w:val="24"/>
        </w:rPr>
      </w:pPr>
      <w:r w:rsidRPr="00171D6A">
        <w:rPr>
          <w:rFonts w:ascii="Arial" w:hAnsi="Arial" w:cs="Arial"/>
          <w:sz w:val="24"/>
          <w:szCs w:val="24"/>
        </w:rPr>
        <w:t>Livro com até três autores</w:t>
      </w:r>
    </w:p>
    <w:p w:rsidR="00171D6A" w:rsidRPr="00171D6A" w:rsidRDefault="00D11E0A" w:rsidP="00171D6A">
      <w:pPr>
        <w:spacing w:after="0" w:line="240" w:lineRule="auto"/>
        <w:rPr>
          <w:rFonts w:ascii="Arial" w:hAnsi="Arial" w:cs="Arial"/>
          <w:sz w:val="24"/>
          <w:szCs w:val="24"/>
        </w:rPr>
      </w:pPr>
      <w:r w:rsidRPr="00171D6A">
        <w:rPr>
          <w:rFonts w:ascii="Arial" w:hAnsi="Arial" w:cs="Arial"/>
          <w:sz w:val="24"/>
          <w:szCs w:val="24"/>
        </w:rPr>
        <w:t xml:space="preserve">SOBRENOME, Nome; SOBRENOME, Nome; SOBRENOME, Nome. </w:t>
      </w:r>
      <w:r w:rsidRPr="00171D6A">
        <w:rPr>
          <w:rFonts w:ascii="Arial" w:hAnsi="Arial" w:cs="Arial"/>
          <w:b/>
          <w:sz w:val="24"/>
          <w:szCs w:val="24"/>
        </w:rPr>
        <w:t>Título</w:t>
      </w:r>
      <w:r w:rsidRPr="00171D6A">
        <w:rPr>
          <w:rFonts w:ascii="Arial" w:hAnsi="Arial" w:cs="Arial"/>
          <w:sz w:val="24"/>
          <w:szCs w:val="24"/>
        </w:rPr>
        <w:t>: subtítulo (se houver). Edição (se houver). Local: Editora, ano de publicação.</w:t>
      </w:r>
    </w:p>
    <w:p w:rsidR="00171D6A" w:rsidRPr="00171D6A" w:rsidRDefault="00171D6A" w:rsidP="00171D6A">
      <w:pPr>
        <w:spacing w:after="0" w:line="240" w:lineRule="auto"/>
        <w:rPr>
          <w:rFonts w:ascii="Arial" w:hAnsi="Arial" w:cs="Arial"/>
          <w:sz w:val="24"/>
          <w:szCs w:val="24"/>
        </w:rPr>
      </w:pPr>
    </w:p>
    <w:p w:rsidR="00171D6A" w:rsidRPr="00171D6A" w:rsidRDefault="00D11E0A" w:rsidP="00171D6A">
      <w:pPr>
        <w:spacing w:after="0" w:line="240" w:lineRule="auto"/>
        <w:rPr>
          <w:rFonts w:ascii="Arial" w:hAnsi="Arial" w:cs="Arial"/>
          <w:sz w:val="24"/>
          <w:szCs w:val="24"/>
        </w:rPr>
      </w:pPr>
      <w:r w:rsidRPr="00171D6A">
        <w:rPr>
          <w:rFonts w:ascii="Arial" w:hAnsi="Arial" w:cs="Arial"/>
          <w:sz w:val="24"/>
          <w:szCs w:val="24"/>
        </w:rPr>
        <w:t>Exemplo:</w:t>
      </w:r>
    </w:p>
    <w:p w:rsidR="00171D6A" w:rsidRPr="00171D6A" w:rsidRDefault="00D11E0A" w:rsidP="00171D6A">
      <w:pPr>
        <w:spacing w:after="0" w:line="240" w:lineRule="auto"/>
        <w:rPr>
          <w:rFonts w:ascii="Arial" w:hAnsi="Arial" w:cs="Arial"/>
          <w:sz w:val="24"/>
          <w:szCs w:val="24"/>
        </w:rPr>
      </w:pPr>
      <w:r w:rsidRPr="00171D6A">
        <w:rPr>
          <w:rFonts w:ascii="Arial" w:hAnsi="Arial" w:cs="Arial"/>
          <w:sz w:val="24"/>
          <w:szCs w:val="24"/>
        </w:rPr>
        <w:t xml:space="preserve">ARUZZA, C.; BHATTACHARYA, T.; FRASER, N. </w:t>
      </w:r>
      <w:r w:rsidRPr="00171D6A">
        <w:rPr>
          <w:rFonts w:ascii="Arial" w:hAnsi="Arial" w:cs="Arial"/>
          <w:b/>
          <w:sz w:val="24"/>
          <w:szCs w:val="24"/>
        </w:rPr>
        <w:t>Feminismo para os 99%</w:t>
      </w:r>
      <w:r w:rsidRPr="00171D6A">
        <w:rPr>
          <w:rFonts w:ascii="Arial" w:hAnsi="Arial" w:cs="Arial"/>
          <w:sz w:val="24"/>
          <w:szCs w:val="24"/>
        </w:rPr>
        <w:t xml:space="preserve">: um manifesto. São Paulo: </w:t>
      </w:r>
      <w:proofErr w:type="spellStart"/>
      <w:r w:rsidRPr="00171D6A">
        <w:rPr>
          <w:rFonts w:ascii="Arial" w:hAnsi="Arial" w:cs="Arial"/>
          <w:sz w:val="24"/>
          <w:szCs w:val="24"/>
        </w:rPr>
        <w:t>Boitempo</w:t>
      </w:r>
      <w:proofErr w:type="spellEnd"/>
      <w:r w:rsidRPr="00171D6A">
        <w:rPr>
          <w:rFonts w:ascii="Arial" w:hAnsi="Arial" w:cs="Arial"/>
          <w:sz w:val="24"/>
          <w:szCs w:val="24"/>
        </w:rPr>
        <w:t>, 2019.</w:t>
      </w:r>
    </w:p>
    <w:p w:rsidR="00171D6A" w:rsidRPr="00171D6A" w:rsidRDefault="00171D6A" w:rsidP="00171D6A">
      <w:pPr>
        <w:spacing w:after="0" w:line="240" w:lineRule="auto"/>
        <w:rPr>
          <w:rFonts w:ascii="Arial" w:hAnsi="Arial" w:cs="Arial"/>
          <w:sz w:val="24"/>
          <w:szCs w:val="24"/>
        </w:rPr>
      </w:pPr>
    </w:p>
    <w:p w:rsidR="00171D6A" w:rsidRPr="00171D6A" w:rsidRDefault="00D11E0A" w:rsidP="00171D6A">
      <w:pPr>
        <w:spacing w:after="0" w:line="240" w:lineRule="auto"/>
        <w:rPr>
          <w:rFonts w:ascii="Arial" w:hAnsi="Arial" w:cs="Arial"/>
          <w:sz w:val="24"/>
          <w:szCs w:val="24"/>
        </w:rPr>
      </w:pPr>
      <w:r w:rsidRPr="00171D6A">
        <w:rPr>
          <w:rFonts w:ascii="Arial" w:hAnsi="Arial" w:cs="Arial"/>
          <w:sz w:val="24"/>
          <w:szCs w:val="24"/>
        </w:rPr>
        <w:t>Livro com mais de três autores</w:t>
      </w:r>
    </w:p>
    <w:p w:rsidR="00171D6A" w:rsidRPr="00171D6A" w:rsidRDefault="00D11E0A" w:rsidP="00171D6A">
      <w:pPr>
        <w:spacing w:after="0" w:line="240" w:lineRule="auto"/>
        <w:rPr>
          <w:rFonts w:ascii="Arial" w:hAnsi="Arial" w:cs="Arial"/>
          <w:sz w:val="24"/>
          <w:szCs w:val="24"/>
        </w:rPr>
      </w:pPr>
      <w:r w:rsidRPr="00171D6A">
        <w:rPr>
          <w:rFonts w:ascii="Arial" w:hAnsi="Arial" w:cs="Arial"/>
          <w:sz w:val="24"/>
          <w:szCs w:val="24"/>
        </w:rPr>
        <w:t xml:space="preserve">SOBRENOME, Nome </w:t>
      </w:r>
      <w:r w:rsidRPr="00171D6A">
        <w:rPr>
          <w:rFonts w:ascii="Arial" w:hAnsi="Arial" w:cs="Arial"/>
          <w:i/>
          <w:sz w:val="24"/>
          <w:szCs w:val="24"/>
        </w:rPr>
        <w:t>et al.</w:t>
      </w:r>
      <w:r w:rsidRPr="00171D6A">
        <w:rPr>
          <w:rFonts w:ascii="Arial" w:hAnsi="Arial" w:cs="Arial"/>
          <w:sz w:val="24"/>
          <w:szCs w:val="24"/>
        </w:rPr>
        <w:t xml:space="preserve"> </w:t>
      </w:r>
      <w:r w:rsidRPr="00171D6A">
        <w:rPr>
          <w:rFonts w:ascii="Arial" w:hAnsi="Arial" w:cs="Arial"/>
          <w:b/>
          <w:sz w:val="24"/>
          <w:szCs w:val="24"/>
        </w:rPr>
        <w:t>Título</w:t>
      </w:r>
      <w:r w:rsidRPr="00171D6A">
        <w:rPr>
          <w:rFonts w:ascii="Arial" w:hAnsi="Arial" w:cs="Arial"/>
          <w:sz w:val="24"/>
          <w:szCs w:val="24"/>
        </w:rPr>
        <w:t>: subtítulo (se houver). Edição (se houver). Local: Editora, ano de publicação.</w:t>
      </w:r>
    </w:p>
    <w:p w:rsidR="00171D6A" w:rsidRPr="00171D6A" w:rsidRDefault="00171D6A" w:rsidP="00171D6A">
      <w:pPr>
        <w:spacing w:after="0" w:line="240" w:lineRule="auto"/>
        <w:rPr>
          <w:rFonts w:ascii="Arial" w:hAnsi="Arial" w:cs="Arial"/>
          <w:sz w:val="24"/>
          <w:szCs w:val="24"/>
        </w:rPr>
      </w:pPr>
    </w:p>
    <w:p w:rsidR="00171D6A" w:rsidRPr="00171D6A" w:rsidRDefault="00D11E0A" w:rsidP="00171D6A">
      <w:pPr>
        <w:spacing w:after="0" w:line="240" w:lineRule="auto"/>
        <w:rPr>
          <w:rFonts w:ascii="Arial" w:hAnsi="Arial" w:cs="Arial"/>
          <w:sz w:val="24"/>
          <w:szCs w:val="24"/>
        </w:rPr>
      </w:pPr>
      <w:r w:rsidRPr="00171D6A">
        <w:rPr>
          <w:rFonts w:ascii="Arial" w:hAnsi="Arial" w:cs="Arial"/>
          <w:sz w:val="24"/>
          <w:szCs w:val="24"/>
        </w:rPr>
        <w:t>Exemplo:</w:t>
      </w:r>
    </w:p>
    <w:p w:rsidR="00171D6A" w:rsidRPr="00171D6A" w:rsidRDefault="00D11E0A" w:rsidP="00171D6A">
      <w:pPr>
        <w:spacing w:after="0" w:line="240" w:lineRule="auto"/>
        <w:rPr>
          <w:rFonts w:ascii="Arial" w:hAnsi="Arial" w:cs="Arial"/>
          <w:sz w:val="24"/>
          <w:szCs w:val="24"/>
        </w:rPr>
      </w:pPr>
      <w:r w:rsidRPr="00171D6A">
        <w:rPr>
          <w:rFonts w:ascii="Arial" w:hAnsi="Arial" w:cs="Arial"/>
          <w:sz w:val="24"/>
          <w:szCs w:val="24"/>
        </w:rPr>
        <w:t xml:space="preserve">DILGER, G. </w:t>
      </w:r>
      <w:r w:rsidRPr="00171D6A">
        <w:rPr>
          <w:rFonts w:ascii="Arial" w:hAnsi="Arial" w:cs="Arial"/>
          <w:i/>
          <w:sz w:val="24"/>
          <w:szCs w:val="24"/>
        </w:rPr>
        <w:t>et al</w:t>
      </w:r>
      <w:r w:rsidRPr="00171D6A">
        <w:rPr>
          <w:rFonts w:ascii="Arial" w:hAnsi="Arial" w:cs="Arial"/>
          <w:sz w:val="24"/>
          <w:szCs w:val="24"/>
        </w:rPr>
        <w:t xml:space="preserve">. </w:t>
      </w:r>
      <w:r w:rsidRPr="00171D6A">
        <w:rPr>
          <w:rFonts w:ascii="Arial" w:hAnsi="Arial" w:cs="Arial"/>
          <w:b/>
          <w:sz w:val="24"/>
          <w:szCs w:val="24"/>
        </w:rPr>
        <w:t>Descolonizar o imaginário</w:t>
      </w:r>
      <w:r w:rsidRPr="00171D6A">
        <w:rPr>
          <w:rFonts w:ascii="Arial" w:hAnsi="Arial" w:cs="Arial"/>
          <w:sz w:val="24"/>
          <w:szCs w:val="24"/>
        </w:rPr>
        <w:t>: debates sobre pós-extrativismo e alternativas ao desenvolvimento. São Paulo: Fundação Roxa Luxemburgo, 2016.</w:t>
      </w:r>
    </w:p>
    <w:p w:rsidR="00171D6A" w:rsidRPr="00171D6A" w:rsidRDefault="00171D6A" w:rsidP="00171D6A">
      <w:pPr>
        <w:spacing w:after="0" w:line="240" w:lineRule="auto"/>
        <w:rPr>
          <w:rFonts w:ascii="Arial" w:hAnsi="Arial" w:cs="Arial"/>
          <w:sz w:val="24"/>
          <w:szCs w:val="24"/>
        </w:rPr>
      </w:pPr>
    </w:p>
    <w:p w:rsidR="00171D6A" w:rsidRPr="00171D6A" w:rsidRDefault="00D11E0A" w:rsidP="00171D6A">
      <w:pPr>
        <w:spacing w:after="0" w:line="240" w:lineRule="auto"/>
        <w:rPr>
          <w:rFonts w:ascii="Arial" w:hAnsi="Arial" w:cs="Arial"/>
          <w:sz w:val="24"/>
          <w:szCs w:val="24"/>
        </w:rPr>
      </w:pPr>
      <w:r w:rsidRPr="00171D6A">
        <w:rPr>
          <w:rFonts w:ascii="Arial" w:hAnsi="Arial" w:cs="Arial"/>
          <w:sz w:val="24"/>
          <w:szCs w:val="24"/>
        </w:rPr>
        <w:t>Referência da Constituição Federal ou Estadual</w:t>
      </w:r>
    </w:p>
    <w:p w:rsidR="00766E8B" w:rsidRDefault="00D11E0A">
      <w:pPr>
        <w:spacing w:after="0" w:line="240" w:lineRule="auto"/>
        <w:rPr>
          <w:rFonts w:ascii="Arial" w:hAnsi="Arial" w:cs="Arial"/>
          <w:sz w:val="24"/>
          <w:szCs w:val="24"/>
        </w:rPr>
      </w:pPr>
      <w:r w:rsidRPr="00171D6A">
        <w:rPr>
          <w:rFonts w:ascii="Arial" w:hAnsi="Arial" w:cs="Arial"/>
          <w:sz w:val="24"/>
          <w:szCs w:val="24"/>
        </w:rPr>
        <w:t xml:space="preserve">LOCAL. Título (ano). </w:t>
      </w:r>
      <w:r w:rsidRPr="00171D6A">
        <w:rPr>
          <w:rFonts w:ascii="Arial" w:hAnsi="Arial" w:cs="Arial"/>
          <w:b/>
          <w:sz w:val="24"/>
          <w:szCs w:val="24"/>
        </w:rPr>
        <w:t>Descrição</w:t>
      </w:r>
      <w:r w:rsidRPr="00171D6A">
        <w:rPr>
          <w:rFonts w:ascii="Arial" w:hAnsi="Arial" w:cs="Arial"/>
          <w:sz w:val="24"/>
          <w:szCs w:val="24"/>
        </w:rPr>
        <w:t>. Local do órgão constituinte, ano de publicação.</w:t>
      </w:r>
    </w:p>
    <w:p w:rsidR="004132B1" w:rsidRDefault="004132B1">
      <w:pPr>
        <w:spacing w:after="0" w:line="240" w:lineRule="auto"/>
        <w:rPr>
          <w:rFonts w:ascii="Arial" w:hAnsi="Arial" w:cs="Arial"/>
          <w:sz w:val="24"/>
          <w:szCs w:val="24"/>
        </w:rPr>
      </w:pPr>
    </w:p>
    <w:p w:rsidR="00171D6A" w:rsidRPr="00171D6A" w:rsidRDefault="00D11E0A" w:rsidP="00171D6A">
      <w:pPr>
        <w:spacing w:after="0" w:line="240" w:lineRule="auto"/>
        <w:rPr>
          <w:rFonts w:ascii="Arial" w:hAnsi="Arial" w:cs="Arial"/>
          <w:sz w:val="24"/>
          <w:szCs w:val="24"/>
        </w:rPr>
      </w:pPr>
      <w:r w:rsidRPr="00171D6A">
        <w:rPr>
          <w:rFonts w:ascii="Arial" w:hAnsi="Arial" w:cs="Arial"/>
          <w:sz w:val="24"/>
          <w:szCs w:val="24"/>
        </w:rPr>
        <w:t>Exemplo:</w:t>
      </w:r>
    </w:p>
    <w:p w:rsidR="00171D6A" w:rsidRPr="00171D6A" w:rsidRDefault="00D11E0A" w:rsidP="00171D6A">
      <w:pPr>
        <w:spacing w:after="0" w:line="240" w:lineRule="auto"/>
        <w:rPr>
          <w:rFonts w:ascii="Arial" w:hAnsi="Arial" w:cs="Arial"/>
          <w:sz w:val="24"/>
          <w:szCs w:val="24"/>
        </w:rPr>
      </w:pPr>
      <w:r w:rsidRPr="00171D6A">
        <w:rPr>
          <w:rFonts w:ascii="Arial" w:hAnsi="Arial" w:cs="Arial"/>
          <w:sz w:val="24"/>
          <w:szCs w:val="24"/>
        </w:rPr>
        <w:t xml:space="preserve">BRASIL. Constituição (1988). </w:t>
      </w:r>
      <w:r w:rsidRPr="00171D6A">
        <w:rPr>
          <w:rFonts w:ascii="Arial" w:hAnsi="Arial" w:cs="Arial"/>
          <w:b/>
          <w:sz w:val="24"/>
          <w:szCs w:val="24"/>
        </w:rPr>
        <w:t>Constituição da República Federativa do Brasil</w:t>
      </w:r>
      <w:r w:rsidRPr="00171D6A">
        <w:rPr>
          <w:rFonts w:ascii="Arial" w:hAnsi="Arial" w:cs="Arial"/>
          <w:sz w:val="24"/>
          <w:szCs w:val="24"/>
        </w:rPr>
        <w:t>. Brasília, DF: Centro Gráfico, 1988.</w:t>
      </w:r>
    </w:p>
    <w:p w:rsidR="00171D6A" w:rsidRPr="00171D6A" w:rsidRDefault="00171D6A" w:rsidP="00171D6A">
      <w:pPr>
        <w:spacing w:after="0" w:line="240" w:lineRule="auto"/>
        <w:rPr>
          <w:rFonts w:ascii="Arial" w:hAnsi="Arial" w:cs="Arial"/>
          <w:sz w:val="24"/>
          <w:szCs w:val="24"/>
        </w:rPr>
      </w:pPr>
    </w:p>
    <w:p w:rsidR="00171D6A" w:rsidRPr="00171D6A" w:rsidRDefault="00D11E0A" w:rsidP="00171D6A">
      <w:pPr>
        <w:spacing w:after="0" w:line="240" w:lineRule="auto"/>
        <w:rPr>
          <w:rFonts w:ascii="Arial" w:hAnsi="Arial" w:cs="Arial"/>
          <w:sz w:val="24"/>
          <w:szCs w:val="24"/>
        </w:rPr>
      </w:pPr>
      <w:r w:rsidRPr="00171D6A">
        <w:rPr>
          <w:rFonts w:ascii="Arial" w:hAnsi="Arial" w:cs="Arial"/>
          <w:sz w:val="24"/>
          <w:szCs w:val="24"/>
        </w:rPr>
        <w:t>Artigo de periódico ou revista</w:t>
      </w:r>
    </w:p>
    <w:p w:rsidR="00171D6A" w:rsidRPr="00171D6A" w:rsidRDefault="00D11E0A" w:rsidP="00171D6A">
      <w:pPr>
        <w:spacing w:after="0" w:line="240" w:lineRule="auto"/>
        <w:rPr>
          <w:rFonts w:ascii="Arial" w:hAnsi="Arial" w:cs="Arial"/>
          <w:sz w:val="24"/>
          <w:szCs w:val="24"/>
        </w:rPr>
      </w:pPr>
      <w:r w:rsidRPr="00171D6A">
        <w:rPr>
          <w:rFonts w:ascii="Arial" w:hAnsi="Arial" w:cs="Arial"/>
          <w:sz w:val="24"/>
          <w:szCs w:val="24"/>
        </w:rPr>
        <w:t xml:space="preserve">SOBRENOME, Nome abreviado. Título do artigo. </w:t>
      </w:r>
      <w:r w:rsidRPr="00171D6A">
        <w:rPr>
          <w:rFonts w:ascii="Arial" w:hAnsi="Arial" w:cs="Arial"/>
          <w:b/>
          <w:sz w:val="24"/>
          <w:szCs w:val="24"/>
        </w:rPr>
        <w:t>Título da Revista</w:t>
      </w:r>
      <w:r w:rsidRPr="00171D6A">
        <w:rPr>
          <w:rFonts w:ascii="Arial" w:hAnsi="Arial" w:cs="Arial"/>
          <w:sz w:val="24"/>
          <w:szCs w:val="24"/>
        </w:rPr>
        <w:t>, Local de publicação, número do volume, páginas inicial-final, mês e ano.</w:t>
      </w:r>
    </w:p>
    <w:p w:rsidR="00171D6A" w:rsidRPr="00171D6A" w:rsidRDefault="00171D6A" w:rsidP="00171D6A">
      <w:pPr>
        <w:spacing w:after="0" w:line="240" w:lineRule="auto"/>
        <w:rPr>
          <w:rFonts w:ascii="Arial" w:hAnsi="Arial" w:cs="Arial"/>
          <w:sz w:val="24"/>
          <w:szCs w:val="24"/>
        </w:rPr>
      </w:pPr>
    </w:p>
    <w:p w:rsidR="00171D6A" w:rsidRPr="00171D6A" w:rsidRDefault="00D11E0A" w:rsidP="00171D6A">
      <w:pPr>
        <w:spacing w:after="0" w:line="240" w:lineRule="auto"/>
        <w:rPr>
          <w:rFonts w:ascii="Arial" w:hAnsi="Arial" w:cs="Arial"/>
          <w:sz w:val="24"/>
          <w:szCs w:val="24"/>
        </w:rPr>
      </w:pPr>
      <w:r w:rsidRPr="00171D6A">
        <w:rPr>
          <w:rFonts w:ascii="Arial" w:hAnsi="Arial" w:cs="Arial"/>
          <w:sz w:val="24"/>
          <w:szCs w:val="24"/>
        </w:rPr>
        <w:t>Exemplo:</w:t>
      </w:r>
    </w:p>
    <w:p w:rsidR="00171D6A" w:rsidRPr="00171D6A" w:rsidRDefault="00D11E0A" w:rsidP="00171D6A">
      <w:pPr>
        <w:spacing w:after="0" w:line="240" w:lineRule="auto"/>
        <w:rPr>
          <w:rFonts w:ascii="Arial" w:hAnsi="Arial" w:cs="Arial"/>
          <w:sz w:val="24"/>
          <w:szCs w:val="24"/>
        </w:rPr>
      </w:pPr>
      <w:r w:rsidRPr="00171D6A">
        <w:rPr>
          <w:rFonts w:ascii="Arial" w:hAnsi="Arial" w:cs="Arial"/>
          <w:sz w:val="24"/>
          <w:szCs w:val="24"/>
        </w:rPr>
        <w:t xml:space="preserve">KILOMBA, G. A máscara, </w:t>
      </w:r>
      <w:r w:rsidRPr="00171D6A">
        <w:rPr>
          <w:rFonts w:ascii="Arial" w:hAnsi="Arial" w:cs="Arial"/>
          <w:b/>
          <w:sz w:val="24"/>
          <w:szCs w:val="24"/>
        </w:rPr>
        <w:t>Revistas USP</w:t>
      </w:r>
      <w:r w:rsidRPr="00171D6A">
        <w:rPr>
          <w:rFonts w:ascii="Arial" w:hAnsi="Arial" w:cs="Arial"/>
          <w:sz w:val="24"/>
          <w:szCs w:val="24"/>
        </w:rPr>
        <w:t>, n. 16, p. 23-40, 2016.</w:t>
      </w:r>
    </w:p>
    <w:p w:rsidR="00171D6A" w:rsidRPr="00171D6A" w:rsidRDefault="00171D6A" w:rsidP="00171D6A">
      <w:pPr>
        <w:spacing w:after="0" w:line="240" w:lineRule="auto"/>
        <w:rPr>
          <w:rFonts w:ascii="Arial" w:hAnsi="Arial" w:cs="Arial"/>
          <w:sz w:val="24"/>
          <w:szCs w:val="24"/>
        </w:rPr>
      </w:pPr>
    </w:p>
    <w:p w:rsidR="00171D6A" w:rsidRPr="00171D6A" w:rsidRDefault="00D11E0A" w:rsidP="00171D6A">
      <w:pPr>
        <w:spacing w:after="0" w:line="240" w:lineRule="auto"/>
        <w:rPr>
          <w:rFonts w:ascii="Arial" w:hAnsi="Arial" w:cs="Arial"/>
          <w:sz w:val="24"/>
          <w:szCs w:val="24"/>
        </w:rPr>
      </w:pPr>
      <w:r w:rsidRPr="00171D6A">
        <w:rPr>
          <w:rFonts w:ascii="Arial" w:hAnsi="Arial" w:cs="Arial"/>
          <w:sz w:val="24"/>
          <w:szCs w:val="24"/>
        </w:rPr>
        <w:t>Artigo em um evento</w:t>
      </w:r>
    </w:p>
    <w:p w:rsidR="00171D6A" w:rsidRPr="00171D6A" w:rsidRDefault="00D11E0A" w:rsidP="00171D6A">
      <w:pPr>
        <w:spacing w:after="0" w:line="240" w:lineRule="auto"/>
        <w:rPr>
          <w:rFonts w:ascii="Arial" w:hAnsi="Arial" w:cs="Arial"/>
          <w:sz w:val="24"/>
          <w:szCs w:val="24"/>
        </w:rPr>
      </w:pPr>
      <w:r w:rsidRPr="00171D6A">
        <w:rPr>
          <w:rFonts w:ascii="Arial" w:hAnsi="Arial" w:cs="Arial"/>
          <w:sz w:val="24"/>
          <w:szCs w:val="24"/>
        </w:rPr>
        <w:t xml:space="preserve">SOBRENOME, Nome. Título do trabalho apresentado. </w:t>
      </w:r>
      <w:r w:rsidRPr="00171D6A">
        <w:rPr>
          <w:rFonts w:ascii="Arial" w:hAnsi="Arial" w:cs="Arial"/>
          <w:i/>
          <w:sz w:val="24"/>
          <w:szCs w:val="24"/>
        </w:rPr>
        <w:t>In</w:t>
      </w:r>
      <w:r w:rsidRPr="00171D6A">
        <w:rPr>
          <w:rFonts w:ascii="Arial" w:hAnsi="Arial" w:cs="Arial"/>
          <w:sz w:val="24"/>
          <w:szCs w:val="24"/>
        </w:rPr>
        <w:t xml:space="preserve">: </w:t>
      </w:r>
      <w:r w:rsidRPr="00171D6A">
        <w:rPr>
          <w:rFonts w:ascii="Arial" w:hAnsi="Arial" w:cs="Arial"/>
          <w:b/>
          <w:sz w:val="24"/>
          <w:szCs w:val="24"/>
        </w:rPr>
        <w:t>TÍTULO DO EVENTO</w:t>
      </w:r>
      <w:r w:rsidRPr="00171D6A">
        <w:rPr>
          <w:rFonts w:ascii="Arial" w:hAnsi="Arial" w:cs="Arial"/>
          <w:sz w:val="24"/>
          <w:szCs w:val="24"/>
        </w:rPr>
        <w:t xml:space="preserve">, nº do evento, ano de realização, local (cidade de realização). Título do documento (anais, resumos, </w:t>
      </w:r>
      <w:proofErr w:type="spellStart"/>
      <w:r w:rsidRPr="00171D6A">
        <w:rPr>
          <w:rFonts w:ascii="Arial" w:hAnsi="Arial" w:cs="Arial"/>
          <w:sz w:val="24"/>
          <w:szCs w:val="24"/>
        </w:rPr>
        <w:t>etc</w:t>
      </w:r>
      <w:proofErr w:type="spellEnd"/>
      <w:r w:rsidRPr="00171D6A">
        <w:rPr>
          <w:rFonts w:ascii="Arial" w:hAnsi="Arial" w:cs="Arial"/>
          <w:sz w:val="24"/>
          <w:szCs w:val="24"/>
        </w:rPr>
        <w:t>). Local: Editora, ano de publicação. Páginas inicial-final.</w:t>
      </w:r>
    </w:p>
    <w:p w:rsidR="00641BA0" w:rsidRDefault="00641BA0" w:rsidP="00171D6A">
      <w:pPr>
        <w:spacing w:after="0" w:line="240" w:lineRule="auto"/>
        <w:rPr>
          <w:rFonts w:ascii="Arial" w:hAnsi="Arial" w:cs="Arial"/>
          <w:sz w:val="24"/>
          <w:szCs w:val="24"/>
        </w:rPr>
      </w:pPr>
    </w:p>
    <w:p w:rsidR="00171D6A" w:rsidRPr="00171D6A" w:rsidRDefault="00D11E0A" w:rsidP="00171D6A">
      <w:pPr>
        <w:spacing w:after="0" w:line="240" w:lineRule="auto"/>
        <w:rPr>
          <w:rFonts w:ascii="Arial" w:hAnsi="Arial" w:cs="Arial"/>
          <w:sz w:val="24"/>
          <w:szCs w:val="24"/>
        </w:rPr>
      </w:pPr>
      <w:r w:rsidRPr="00171D6A">
        <w:rPr>
          <w:rFonts w:ascii="Arial" w:hAnsi="Arial" w:cs="Arial"/>
          <w:sz w:val="24"/>
          <w:szCs w:val="24"/>
        </w:rPr>
        <w:t>Exemplo:</w:t>
      </w:r>
    </w:p>
    <w:p w:rsidR="00171D6A" w:rsidRPr="00171D6A" w:rsidRDefault="00D11E0A" w:rsidP="00171D6A">
      <w:pPr>
        <w:spacing w:after="0" w:line="240" w:lineRule="auto"/>
        <w:rPr>
          <w:rFonts w:ascii="Arial" w:hAnsi="Arial" w:cs="Arial"/>
          <w:sz w:val="24"/>
          <w:szCs w:val="24"/>
        </w:rPr>
      </w:pPr>
      <w:r w:rsidRPr="00171D6A">
        <w:rPr>
          <w:rFonts w:ascii="Arial" w:hAnsi="Arial" w:cs="Arial"/>
          <w:sz w:val="24"/>
          <w:szCs w:val="24"/>
        </w:rPr>
        <w:t xml:space="preserve">SILVA, J. A contribuição de Paulo Freire na Pedagogia. </w:t>
      </w:r>
      <w:r w:rsidRPr="00171D6A">
        <w:rPr>
          <w:rFonts w:ascii="Arial" w:hAnsi="Arial" w:cs="Arial"/>
          <w:i/>
          <w:sz w:val="24"/>
          <w:szCs w:val="24"/>
        </w:rPr>
        <w:t>In:</w:t>
      </w:r>
      <w:r w:rsidRPr="00171D6A">
        <w:rPr>
          <w:rFonts w:ascii="Arial" w:hAnsi="Arial" w:cs="Arial"/>
          <w:sz w:val="24"/>
          <w:szCs w:val="24"/>
        </w:rPr>
        <w:t xml:space="preserve"> </w:t>
      </w:r>
      <w:r w:rsidRPr="00171D6A">
        <w:rPr>
          <w:rFonts w:ascii="Arial" w:hAnsi="Arial" w:cs="Arial"/>
          <w:b/>
          <w:sz w:val="24"/>
          <w:szCs w:val="24"/>
        </w:rPr>
        <w:t>JORNADA DE PEDAGOGIA</w:t>
      </w:r>
      <w:r w:rsidRPr="00171D6A">
        <w:rPr>
          <w:rFonts w:ascii="Arial" w:hAnsi="Arial" w:cs="Arial"/>
          <w:sz w:val="24"/>
          <w:szCs w:val="24"/>
        </w:rPr>
        <w:t>, nº 3, 2019, Florianópolis. Resumos. Florianópolis: Editora X, 2020, p. 20-50.</w:t>
      </w:r>
    </w:p>
    <w:p w:rsidR="00171D6A" w:rsidRPr="00171D6A" w:rsidRDefault="00171D6A" w:rsidP="00171D6A">
      <w:pPr>
        <w:spacing w:after="0" w:line="240" w:lineRule="auto"/>
        <w:rPr>
          <w:rFonts w:ascii="Arial" w:hAnsi="Arial" w:cs="Arial"/>
          <w:sz w:val="24"/>
          <w:szCs w:val="24"/>
        </w:rPr>
      </w:pPr>
    </w:p>
    <w:p w:rsidR="00171D6A" w:rsidRPr="00171D6A" w:rsidRDefault="00D11E0A" w:rsidP="00171D6A">
      <w:pPr>
        <w:spacing w:after="0" w:line="240" w:lineRule="auto"/>
        <w:rPr>
          <w:rFonts w:ascii="Arial" w:hAnsi="Arial" w:cs="Arial"/>
          <w:sz w:val="24"/>
          <w:szCs w:val="24"/>
        </w:rPr>
      </w:pPr>
      <w:r w:rsidRPr="00171D6A">
        <w:rPr>
          <w:rFonts w:ascii="Arial" w:hAnsi="Arial" w:cs="Arial"/>
          <w:sz w:val="24"/>
          <w:szCs w:val="24"/>
        </w:rPr>
        <w:t>Referência de monografia, dissertação ou tese</w:t>
      </w:r>
    </w:p>
    <w:p w:rsidR="00171D6A" w:rsidRPr="00171D6A" w:rsidRDefault="00D11E0A" w:rsidP="00171D6A">
      <w:pPr>
        <w:spacing w:after="0" w:line="240" w:lineRule="auto"/>
        <w:rPr>
          <w:rFonts w:ascii="Arial" w:hAnsi="Arial" w:cs="Arial"/>
          <w:sz w:val="24"/>
          <w:szCs w:val="24"/>
        </w:rPr>
      </w:pPr>
      <w:r w:rsidRPr="00171D6A">
        <w:rPr>
          <w:rFonts w:ascii="Arial" w:hAnsi="Arial" w:cs="Arial"/>
          <w:sz w:val="24"/>
          <w:szCs w:val="24"/>
        </w:rPr>
        <w:t xml:space="preserve">SOBRENOME, Nome. </w:t>
      </w:r>
      <w:r w:rsidRPr="00171D6A">
        <w:rPr>
          <w:rFonts w:ascii="Arial" w:hAnsi="Arial" w:cs="Arial"/>
          <w:b/>
          <w:sz w:val="24"/>
          <w:szCs w:val="24"/>
        </w:rPr>
        <w:t>Título</w:t>
      </w:r>
      <w:r w:rsidRPr="00171D6A">
        <w:rPr>
          <w:rFonts w:ascii="Arial" w:hAnsi="Arial" w:cs="Arial"/>
          <w:sz w:val="24"/>
          <w:szCs w:val="24"/>
        </w:rPr>
        <w:t>: subtítulo (se houver). Ano de apresentação. Número de folhas ou volumes. Categoria (área de concentração) – Instituição, Local, ano da defesa.</w:t>
      </w:r>
    </w:p>
    <w:p w:rsidR="00171D6A" w:rsidRPr="00171D6A" w:rsidRDefault="00171D6A" w:rsidP="00171D6A">
      <w:pPr>
        <w:spacing w:after="0" w:line="240" w:lineRule="auto"/>
        <w:rPr>
          <w:rFonts w:ascii="Arial" w:hAnsi="Arial" w:cs="Arial"/>
          <w:sz w:val="24"/>
          <w:szCs w:val="24"/>
        </w:rPr>
      </w:pPr>
    </w:p>
    <w:p w:rsidR="00171D6A" w:rsidRPr="00171D6A" w:rsidRDefault="00D11E0A" w:rsidP="00171D6A">
      <w:pPr>
        <w:spacing w:after="0" w:line="240" w:lineRule="auto"/>
        <w:rPr>
          <w:rFonts w:ascii="Arial" w:hAnsi="Arial" w:cs="Arial"/>
          <w:sz w:val="24"/>
          <w:szCs w:val="24"/>
        </w:rPr>
      </w:pPr>
      <w:r w:rsidRPr="00171D6A">
        <w:rPr>
          <w:rFonts w:ascii="Arial" w:hAnsi="Arial" w:cs="Arial"/>
          <w:sz w:val="24"/>
          <w:szCs w:val="24"/>
        </w:rPr>
        <w:t>Exemplo:</w:t>
      </w:r>
    </w:p>
    <w:p w:rsidR="00171D6A" w:rsidRPr="00171D6A" w:rsidRDefault="00D11E0A" w:rsidP="00171D6A">
      <w:pPr>
        <w:spacing w:after="0" w:line="240" w:lineRule="auto"/>
        <w:rPr>
          <w:rFonts w:ascii="Arial" w:hAnsi="Arial" w:cs="Arial"/>
          <w:sz w:val="24"/>
          <w:szCs w:val="24"/>
        </w:rPr>
      </w:pPr>
      <w:r w:rsidRPr="00171D6A">
        <w:rPr>
          <w:rFonts w:ascii="Arial" w:hAnsi="Arial" w:cs="Arial"/>
          <w:sz w:val="24"/>
          <w:szCs w:val="24"/>
        </w:rPr>
        <w:lastRenderedPageBreak/>
        <w:t xml:space="preserve">CARNEIRO, A. S. </w:t>
      </w:r>
      <w:r w:rsidRPr="00171D6A">
        <w:rPr>
          <w:rFonts w:ascii="Arial" w:hAnsi="Arial" w:cs="Arial"/>
          <w:b/>
          <w:sz w:val="24"/>
          <w:szCs w:val="24"/>
        </w:rPr>
        <w:t>A construção do outro como não-ser como fundamento do ser</w:t>
      </w:r>
      <w:r w:rsidRPr="00171D6A">
        <w:rPr>
          <w:rFonts w:ascii="Arial" w:hAnsi="Arial" w:cs="Arial"/>
          <w:sz w:val="24"/>
          <w:szCs w:val="24"/>
        </w:rPr>
        <w:t>. 2005. Tese (Doutorado em Educação) – Curso de Educação – Universidade de São Paulo, São Paulo, 2005.</w:t>
      </w:r>
    </w:p>
    <w:p w:rsidR="004D4B27" w:rsidRPr="0028539A" w:rsidRDefault="004D4B27" w:rsidP="004D4B27">
      <w:pPr>
        <w:suppressAutoHyphens w:val="0"/>
        <w:spacing w:after="0" w:line="240" w:lineRule="auto"/>
        <w:jc w:val="both"/>
        <w:rPr>
          <w:rFonts w:ascii="Arial" w:eastAsia="Calibri" w:hAnsi="Arial" w:cs="Arial"/>
          <w:sz w:val="24"/>
          <w:szCs w:val="24"/>
        </w:rPr>
      </w:pPr>
    </w:p>
    <w:p w:rsidR="004D4B27" w:rsidRPr="0028539A" w:rsidRDefault="004D4B27" w:rsidP="004D4B27">
      <w:pPr>
        <w:spacing w:after="0" w:line="240" w:lineRule="auto"/>
        <w:jc w:val="both"/>
        <w:rPr>
          <w:rFonts w:ascii="Arial" w:hAnsi="Arial" w:cs="Arial"/>
        </w:rPr>
      </w:pPr>
    </w:p>
    <w:sectPr w:rsidR="004D4B27" w:rsidRPr="0028539A" w:rsidSect="00641BA0">
      <w:headerReference w:type="default" r:id="rId9"/>
      <w:footerReference w:type="default" r:id="rId10"/>
      <w:pgSz w:w="11906" w:h="16838"/>
      <w:pgMar w:top="2127" w:right="1080" w:bottom="1440" w:left="1080" w:header="708" w:footer="708" w:gutter="0"/>
      <w:pgNumType w:start="1"/>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350C9" w:rsidRDefault="00E350C9">
      <w:pPr>
        <w:spacing w:after="0" w:line="240" w:lineRule="auto"/>
      </w:pPr>
      <w:r>
        <w:separator/>
      </w:r>
    </w:p>
  </w:endnote>
  <w:endnote w:type="continuationSeparator" w:id="0">
    <w:p w:rsidR="00E350C9" w:rsidRDefault="00E350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roman"/>
    <w:pitch w:val="variable"/>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4941" w:rsidRDefault="00641BA0" w:rsidP="00A14941">
    <w:pPr>
      <w:pStyle w:val="FrameContents"/>
      <w:rPr>
        <w:color w:val="404040"/>
        <w:sz w:val="24"/>
        <w:szCs w:val="24"/>
      </w:rPr>
    </w:pPr>
    <w:r>
      <w:rPr>
        <w:noProof/>
      </w:rPr>
      <mc:AlternateContent>
        <mc:Choice Requires="wps">
          <w:drawing>
            <wp:anchor distT="0" distB="0" distL="0" distR="0" simplePos="0" relativeHeight="251663360" behindDoc="0" locked="0" layoutInCell="1" allowOverlap="1" wp14:anchorId="5CE6AC23" wp14:editId="1866A052">
              <wp:simplePos x="0" y="0"/>
              <wp:positionH relativeFrom="margin">
                <wp:align>center</wp:align>
              </wp:positionH>
              <wp:positionV relativeFrom="paragraph">
                <wp:posOffset>186690</wp:posOffset>
              </wp:positionV>
              <wp:extent cx="5652770" cy="351790"/>
              <wp:effectExtent l="0" t="0" r="5080" b="6350"/>
              <wp:wrapNone/>
              <wp:docPr id="8" name="Shape3"/>
              <wp:cNvGraphicFramePr/>
              <a:graphic xmlns:a="http://schemas.openxmlformats.org/drawingml/2006/main">
                <a:graphicData uri="http://schemas.microsoft.com/office/word/2010/wordprocessingShape">
                  <wps:wsp>
                    <wps:cNvSpPr txBox="1"/>
                    <wps:spPr>
                      <a:xfrm>
                        <a:off x="0" y="0"/>
                        <a:ext cx="5652770" cy="351790"/>
                      </a:xfrm>
                      <a:prstGeom prst="rect">
                        <a:avLst/>
                      </a:prstGeom>
                      <a:noFill/>
                      <a:ln>
                        <a:noFill/>
                      </a:ln>
                    </wps:spPr>
                    <wps:txbx>
                      <w:txbxContent>
                        <w:p w:rsidR="00A14941" w:rsidRPr="00BE767C" w:rsidRDefault="00067089" w:rsidP="00A14941">
                          <w:pPr>
                            <w:spacing w:after="0" w:line="240" w:lineRule="auto"/>
                            <w:jc w:val="center"/>
                            <w:rPr>
                              <w:rFonts w:ascii="Arial" w:hAnsi="Arial" w:cs="Arial"/>
                              <w:sz w:val="20"/>
                            </w:rPr>
                          </w:pPr>
                          <w:r>
                            <w:rPr>
                              <w:rFonts w:ascii="Arial" w:hAnsi="Arial" w:cs="Arial"/>
                              <w:sz w:val="20"/>
                            </w:rPr>
                            <w:t xml:space="preserve">REPIS - Revista Ensino, </w:t>
                          </w:r>
                          <w:proofErr w:type="spellStart"/>
                          <w:r>
                            <w:rPr>
                              <w:rFonts w:ascii="Arial" w:hAnsi="Arial" w:cs="Arial"/>
                              <w:sz w:val="20"/>
                            </w:rPr>
                            <w:t>Prátca</w:t>
                          </w:r>
                          <w:proofErr w:type="spellEnd"/>
                          <w:r>
                            <w:rPr>
                              <w:rFonts w:ascii="Arial" w:hAnsi="Arial" w:cs="Arial"/>
                              <w:sz w:val="20"/>
                            </w:rPr>
                            <w:t xml:space="preserve"> e Inovação em Saúde, Curitiba, n.28, p. 01-00, 2024.</w:t>
                          </w:r>
                        </w:p>
                      </w:txbxContent>
                    </wps:txbx>
                    <wps:bodyPr wrap="square" lIns="0" tIns="0" rIns="0" bIns="0">
                      <a:spAutoFit/>
                    </wps:bodyPr>
                  </wps:wsp>
                </a:graphicData>
              </a:graphic>
            </wp:anchor>
          </w:drawing>
        </mc:Choice>
        <mc:Fallback>
          <w:pict>
            <v:shapetype w14:anchorId="5CE6AC23" id="_x0000_t202" coordsize="21600,21600" o:spt="202" path="m,l,21600r21600,l21600,xe">
              <v:stroke joinstyle="miter"/>
              <v:path gradientshapeok="t" o:connecttype="rect"/>
            </v:shapetype>
            <v:shape id="Shape3" o:spid="_x0000_s1027" type="#_x0000_t202" style="position:absolute;margin-left:0;margin-top:14.7pt;width:445.1pt;height:27.7pt;z-index:251663360;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" filled="f" stroked="f">
              <v:textbox style="mso-fit-shape-to-text:t" inset="0,0,0,0">
                <w:txbxContent>
                  <w:p w:rsidR="00A14941" w:rsidRPr="00BE767C" w:rsidRDefault="00067089" w:rsidP="00A14941">
                    <w:pPr>
                      <w:spacing w:after="0" w:line="240" w:lineRule="auto"/>
                      <w:jc w:val="center"/>
                      <w:rPr>
                        <w:rFonts w:ascii="Arial" w:hAnsi="Arial" w:cs="Arial"/>
                        <w:sz w:val="20"/>
                      </w:rPr>
                    </w:pPr>
                    <w:r>
                      <w:rPr>
                        <w:rFonts w:ascii="Arial" w:hAnsi="Arial" w:cs="Arial"/>
                        <w:sz w:val="20"/>
                      </w:rPr>
                      <w:t xml:space="preserve">REPIS - Revista Ensino, </w:t>
                    </w:r>
                    <w:proofErr w:type="spellStart"/>
                    <w:r>
                      <w:rPr>
                        <w:rFonts w:ascii="Arial" w:hAnsi="Arial" w:cs="Arial"/>
                        <w:sz w:val="20"/>
                      </w:rPr>
                      <w:t>Prátca</w:t>
                    </w:r>
                    <w:proofErr w:type="spellEnd"/>
                    <w:r>
                      <w:rPr>
                        <w:rFonts w:ascii="Arial" w:hAnsi="Arial" w:cs="Arial"/>
                        <w:sz w:val="20"/>
                      </w:rPr>
                      <w:t xml:space="preserve"> e Inovação em Saúde, Curitiba, n.28, p. 01-00, 2024.</w:t>
                    </w:r>
                  </w:p>
                </w:txbxContent>
              </v:textbox>
              <w10:wrap anchorx="margin"/>
            </v:shape>
          </w:pict>
        </mc:Fallback>
      </mc:AlternateContent>
    </w:r>
    <w:r>
      <w:rPr>
        <w:noProof/>
      </w:rPr>
      <w:drawing>
        <wp:anchor distT="0" distB="0" distL="114300" distR="114300" simplePos="0" relativeHeight="251667456" behindDoc="1" locked="0" layoutInCell="1" allowOverlap="1" wp14:anchorId="4126B9C1" wp14:editId="05B0FFC0">
          <wp:simplePos x="0" y="0"/>
          <wp:positionH relativeFrom="page">
            <wp:posOffset>180975</wp:posOffset>
          </wp:positionH>
          <wp:positionV relativeFrom="paragraph">
            <wp:posOffset>-133985</wp:posOffset>
          </wp:positionV>
          <wp:extent cx="1155700" cy="866775"/>
          <wp:effectExtent l="0" t="0" r="6350" b="0"/>
          <wp:wrapTight wrapText="bothSides">
            <wp:wrapPolygon edited="0">
              <wp:start x="1068" y="4273"/>
              <wp:lineTo x="0" y="6646"/>
              <wp:lineTo x="0" y="11868"/>
              <wp:lineTo x="712" y="13767"/>
              <wp:lineTo x="13530" y="17090"/>
              <wp:lineTo x="20651" y="17090"/>
              <wp:lineTo x="21363" y="10919"/>
              <wp:lineTo x="21363" y="4273"/>
              <wp:lineTo x="1068" y="4273"/>
            </wp:wrapPolygon>
          </wp:wrapTight>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5700" cy="866775"/>
                  </a:xfrm>
                  <a:prstGeom prst="rect">
                    <a:avLst/>
                  </a:prstGeom>
                  <a:noFill/>
                </pic:spPr>
              </pic:pic>
            </a:graphicData>
          </a:graphic>
          <wp14:sizeRelH relativeFrom="margin">
            <wp14:pctWidth>0</wp14:pctWidth>
          </wp14:sizeRelH>
          <wp14:sizeRelV relativeFrom="margin">
            <wp14:pctHeight>0</wp14:pctHeight>
          </wp14:sizeRelV>
        </wp:anchor>
      </w:drawing>
    </w:r>
    <w:r w:rsidR="000D7A7D" w:rsidRPr="000D7A7D">
      <w:rPr>
        <w:rFonts w:ascii="Arial" w:hAnsi="Arial" w:cs="Arial"/>
        <w:noProof/>
        <w:color w:val="C00000"/>
        <w:sz w:val="24"/>
        <w:szCs w:val="24"/>
      </w:rPr>
      <mc:AlternateContent>
        <mc:Choice Requires="wps">
          <w:drawing>
            <wp:anchor distT="0" distB="0" distL="114300" distR="114300" simplePos="0" relativeHeight="251669504" behindDoc="0" locked="0" layoutInCell="1" allowOverlap="1" wp14:anchorId="5045BBE6" wp14:editId="1E4659DF">
              <wp:simplePos x="0" y="0"/>
              <wp:positionH relativeFrom="page">
                <wp:align>left</wp:align>
              </wp:positionH>
              <wp:positionV relativeFrom="paragraph">
                <wp:posOffset>-81915</wp:posOffset>
              </wp:positionV>
              <wp:extent cx="7553325" cy="0"/>
              <wp:effectExtent l="0" t="19050" r="47625" b="38100"/>
              <wp:wrapNone/>
              <wp:docPr id="3" name="Conector reto 3"/>
              <wp:cNvGraphicFramePr/>
              <a:graphic xmlns:a="http://schemas.openxmlformats.org/drawingml/2006/main">
                <a:graphicData uri="http://schemas.microsoft.com/office/word/2010/wordprocessingShape">
                  <wps:wsp>
                    <wps:cNvCnPr/>
                    <wps:spPr>
                      <a:xfrm>
                        <a:off x="0" y="0"/>
                        <a:ext cx="7553325" cy="0"/>
                      </a:xfrm>
                      <a:prstGeom prst="line">
                        <a:avLst/>
                      </a:prstGeom>
                      <a:ln w="57150">
                        <a:solidFill>
                          <a:srgbClr val="C00000"/>
                        </a:solidFill>
                      </a:ln>
                    </wps:spPr>
                    <wps:style>
                      <a:lnRef idx="2">
                        <a:schemeClr val="accent2"/>
                      </a:lnRef>
                      <a:fillRef idx="0">
                        <a:schemeClr val="accent2"/>
                      </a:fillRef>
                      <a:effectRef idx="1">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E02FB3E" id="Conector reto 3" o:spid="_x0000_s1026" style="position:absolute;z-index:25166950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 from="0,-6.45pt" to="594.75pt,-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" strokecolor="#c00000" strokeweight="4.5pt">
              <v:stroke joinstyle="miter"/>
              <w10:wrap anchorx="page"/>
            </v:line>
          </w:pict>
        </mc:Fallback>
      </mc:AlternateContent>
    </w:r>
    <w:r w:rsidR="00A14941">
      <w:rPr>
        <w:noProof/>
      </w:rPr>
      <mc:AlternateContent>
        <mc:Choice Requires="wps">
          <w:drawing>
            <wp:anchor distT="45720" distB="45720" distL="114300" distR="114300" simplePos="0" relativeHeight="251662336" behindDoc="1" locked="0" layoutInCell="1" allowOverlap="1" wp14:anchorId="342128F4" wp14:editId="772CF732">
              <wp:simplePos x="0" y="0"/>
              <wp:positionH relativeFrom="rightMargin">
                <wp:posOffset>-152400</wp:posOffset>
              </wp:positionH>
              <wp:positionV relativeFrom="paragraph">
                <wp:posOffset>397510</wp:posOffset>
              </wp:positionV>
              <wp:extent cx="837565" cy="266700"/>
              <wp:effectExtent l="0" t="0" r="0" b="0"/>
              <wp:wrapSquare wrapText="bothSides"/>
              <wp:docPr id="6" name="Caixa de Texto 2"/>
              <wp:cNvGraphicFramePr/>
              <a:graphic xmlns:a="http://schemas.openxmlformats.org/drawingml/2006/main">
                <a:graphicData uri="http://schemas.microsoft.com/office/word/2010/wordprocessingShape">
                  <wps:wsp>
                    <wps:cNvSpPr/>
                    <wps:spPr>
                      <a:xfrm>
                        <a:off x="0" y="0"/>
                        <a:ext cx="837565" cy="266700"/>
                      </a:xfrm>
                      <a:prstGeom prst="rect">
                        <a:avLst/>
                      </a:prstGeom>
                      <a:noFill/>
                      <a:ln w="9360">
                        <a:noFill/>
                      </a:ln>
                    </wps:spPr>
                    <wps:style>
                      <a:lnRef idx="0">
                        <a:scrgbClr r="0" g="0" b="0"/>
                      </a:lnRef>
                      <a:fillRef idx="0">
                        <a:scrgbClr r="0" g="0" b="0"/>
                      </a:fillRef>
                      <a:effectRef idx="0">
                        <a:scrgbClr r="0" g="0" b="0"/>
                      </a:effectRef>
                      <a:fontRef idx="minor"/>
                    </wps:style>
                    <wps:txbx>
                      <w:txbxContent>
                        <w:p w:rsidR="00A14941" w:rsidRPr="006043A6" w:rsidRDefault="00A14941" w:rsidP="00A14941">
                          <w:pPr>
                            <w:pStyle w:val="FrameContents"/>
                            <w:jc w:val="right"/>
                            <w:rPr>
                              <w:color w:val="404040"/>
                              <w:sz w:val="24"/>
                              <w:szCs w:val="24"/>
                            </w:rPr>
                          </w:pPr>
                          <w:r w:rsidRPr="006043A6">
                            <w:rPr>
                              <w:rFonts w:ascii="Verdana" w:hAnsi="Verdana"/>
                              <w:b/>
                              <w:bCs/>
                              <w:color w:val="404040"/>
                              <w:sz w:val="18"/>
                              <w:szCs w:val="18"/>
                            </w:rPr>
                            <w:t xml:space="preserve">Pag. </w:t>
                          </w:r>
                          <w:r>
                            <w:rPr>
                              <w:rFonts w:ascii="Verdana" w:hAnsi="Verdana"/>
                              <w:b/>
                              <w:bCs/>
                              <w:color w:val="404040"/>
                              <w:sz w:val="18"/>
                              <w:szCs w:val="18"/>
                            </w:rPr>
                            <w:fldChar w:fldCharType="begin"/>
                          </w:r>
                          <w:r>
                            <w:rPr>
                              <w:rFonts w:ascii="Verdana" w:hAnsi="Verdana"/>
                              <w:b/>
                              <w:bCs/>
                              <w:color w:val="404040"/>
                              <w:sz w:val="18"/>
                              <w:szCs w:val="18"/>
                            </w:rPr>
                            <w:instrText>PAGE</w:instrText>
                          </w:r>
                          <w:r>
                            <w:rPr>
                              <w:rFonts w:ascii="Verdana" w:hAnsi="Verdana"/>
                              <w:b/>
                              <w:bCs/>
                              <w:color w:val="404040"/>
                              <w:sz w:val="18"/>
                              <w:szCs w:val="18"/>
                            </w:rPr>
                            <w:fldChar w:fldCharType="separate"/>
                          </w:r>
                          <w:r>
                            <w:rPr>
                              <w:rFonts w:ascii="Verdana" w:hAnsi="Verdana"/>
                              <w:b/>
                              <w:bCs/>
                              <w:color w:val="404040"/>
                              <w:sz w:val="18"/>
                              <w:szCs w:val="18"/>
                            </w:rPr>
                            <w:t>3</w:t>
                          </w:r>
                          <w:r>
                            <w:rPr>
                              <w:rFonts w:ascii="Verdana" w:hAnsi="Verdana"/>
                              <w:b/>
                              <w:bCs/>
                              <w:color w:val="404040"/>
                              <w:sz w:val="18"/>
                              <w:szCs w:val="18"/>
                            </w:rPr>
                            <w:fldChar w:fldCharType="end"/>
                          </w:r>
                        </w:p>
                      </w:txbxContent>
                    </wps:txbx>
                    <wps:bodyPr>
                      <a:noAutofit/>
                    </wps:bodyPr>
                  </wps:wsp>
                </a:graphicData>
              </a:graphic>
              <wp14:sizeRelV relativeFrom="margin">
                <wp14:pctHeight>0</wp14:pctHeight>
              </wp14:sizeRelV>
            </wp:anchor>
          </w:drawing>
        </mc:Choice>
        <mc:Fallback>
          <w:pict>
            <v:rect w14:anchorId="342128F4" id="_x0000_s1028" style="position:absolute;margin-left:-12pt;margin-top:31.3pt;width:65.95pt;height:21pt;z-index:-251654144;visibility:visible;mso-wrap-style:square;mso-height-percent:0;mso-wrap-distance-left:9pt;mso-wrap-distance-top:3.6pt;mso-wrap-distance-right:9pt;mso-wrap-distance-bottom:3.6pt;mso-position-horizontal:absolute;mso-position-horizontal-relative:right-margin-area;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" filled="f" stroked="f" strokeweight=".26mm">
              <v:textbox>
                <w:txbxContent>
                  <w:p w:rsidR="00A14941" w:rsidRPr="006043A6" w:rsidRDefault="00A14941" w:rsidP="00A14941">
                    <w:pPr>
                      <w:pStyle w:val="FrameContents"/>
                      <w:jc w:val="right"/>
                      <w:rPr>
                        <w:color w:val="404040"/>
                        <w:sz w:val="24"/>
                        <w:szCs w:val="24"/>
                      </w:rPr>
                    </w:pPr>
                    <w:r w:rsidRPr="006043A6">
                      <w:rPr>
                        <w:rFonts w:ascii="Verdana" w:hAnsi="Verdana"/>
                        <w:b/>
                        <w:bCs/>
                        <w:color w:val="404040"/>
                        <w:sz w:val="18"/>
                        <w:szCs w:val="18"/>
                      </w:rPr>
                      <w:t xml:space="preserve">Pag. </w:t>
                    </w:r>
                    <w:r>
                      <w:rPr>
                        <w:rFonts w:ascii="Verdana" w:hAnsi="Verdana"/>
                        <w:b/>
                        <w:bCs/>
                        <w:color w:val="404040"/>
                        <w:sz w:val="18"/>
                        <w:szCs w:val="18"/>
                      </w:rPr>
                      <w:fldChar w:fldCharType="begin"/>
                    </w:r>
                    <w:r>
                      <w:rPr>
                        <w:rFonts w:ascii="Verdana" w:hAnsi="Verdana"/>
                        <w:b/>
                        <w:bCs/>
                        <w:color w:val="404040"/>
                        <w:sz w:val="18"/>
                        <w:szCs w:val="18"/>
                      </w:rPr>
                      <w:instrText>PAGE</w:instrText>
                    </w:r>
                    <w:r>
                      <w:rPr>
                        <w:rFonts w:ascii="Verdana" w:hAnsi="Verdana"/>
                        <w:b/>
                        <w:bCs/>
                        <w:color w:val="404040"/>
                        <w:sz w:val="18"/>
                        <w:szCs w:val="18"/>
                      </w:rPr>
                      <w:fldChar w:fldCharType="separate"/>
                    </w:r>
                    <w:r>
                      <w:rPr>
                        <w:rFonts w:ascii="Verdana" w:hAnsi="Verdana"/>
                        <w:b/>
                        <w:bCs/>
                        <w:color w:val="404040"/>
                        <w:sz w:val="18"/>
                        <w:szCs w:val="18"/>
                      </w:rPr>
                      <w:t>3</w:t>
                    </w:r>
                    <w:r>
                      <w:rPr>
                        <w:rFonts w:ascii="Verdana" w:hAnsi="Verdana"/>
                        <w:b/>
                        <w:bCs/>
                        <w:color w:val="404040"/>
                        <w:sz w:val="18"/>
                        <w:szCs w:val="18"/>
                      </w:rPr>
                      <w:fldChar w:fldCharType="end"/>
                    </w:r>
                  </w:p>
                </w:txbxContent>
              </v:textbox>
              <w10:wrap type="square" anchorx="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350C9" w:rsidRDefault="00E350C9">
      <w:pPr>
        <w:spacing w:after="0" w:line="240" w:lineRule="auto"/>
      </w:pPr>
      <w:r>
        <w:separator/>
      </w:r>
    </w:p>
  </w:footnote>
  <w:footnote w:type="continuationSeparator" w:id="0">
    <w:p w:rsidR="00E350C9" w:rsidRDefault="00E350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A7D" w:rsidRDefault="00AF617A">
    <w:pPr>
      <w:pStyle w:val="Cabealho"/>
    </w:pPr>
    <w:r w:rsidRPr="00AF617A">
      <w:rPr>
        <w:rStyle w:val="Refdenotaderodap"/>
        <w:rFonts w:ascii="Arial" w:hAnsi="Arial" w:cs="Arial"/>
        <w:noProof/>
        <w:color w:val="C00000"/>
        <w:sz w:val="20"/>
        <w:szCs w:val="24"/>
        <w:vertAlign w:val="baseline"/>
      </w:rPr>
      <mc:AlternateContent>
        <mc:Choice Requires="wps">
          <w:drawing>
            <wp:anchor distT="45720" distB="45720" distL="114300" distR="114300" simplePos="0" relativeHeight="251673600" behindDoc="0" locked="0" layoutInCell="1" allowOverlap="1" wp14:anchorId="07A928C1" wp14:editId="7F8D238A">
              <wp:simplePos x="0" y="0"/>
              <wp:positionH relativeFrom="column">
                <wp:posOffset>2063115</wp:posOffset>
              </wp:positionH>
              <wp:positionV relativeFrom="paragraph">
                <wp:posOffset>-287655</wp:posOffset>
              </wp:positionV>
              <wp:extent cx="4095750" cy="962025"/>
              <wp:effectExtent l="0" t="0" r="0" b="0"/>
              <wp:wrapSquare wrapText="bothSides"/>
              <wp:docPr id="21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0" cy="962025"/>
                      </a:xfrm>
                      <a:prstGeom prst="rect">
                        <a:avLst/>
                      </a:prstGeom>
                      <a:noFill/>
                      <a:ln w="9525">
                        <a:noFill/>
                        <a:miter lim="800000"/>
                        <a:headEnd/>
                        <a:tailEnd/>
                      </a:ln>
                    </wps:spPr>
                    <wps:txbx>
                      <w:txbxContent>
                        <w:p w:rsidR="00AF617A" w:rsidRPr="00AF617A" w:rsidRDefault="00AF617A" w:rsidP="00AF617A">
                          <w:pPr>
                            <w:ind w:left="810" w:hanging="810"/>
                            <w:jc w:val="right"/>
                            <w:outlineLvl w:val="0"/>
                            <w:rPr>
                              <w:rFonts w:ascii="Arial" w:hAnsi="Arial" w:cs="Arial"/>
                              <w:b/>
                              <w:color w:val="FFFFFF" w:themeColor="background1"/>
                              <w:sz w:val="20"/>
                              <w:szCs w:val="20"/>
                            </w:rPr>
                          </w:pPr>
                          <w:r>
                            <w:rPr>
                              <w:rFonts w:ascii="Arial" w:hAnsi="Arial" w:cs="Arial"/>
                              <w:b/>
                              <w:color w:val="FFFFFF" w:themeColor="background1"/>
                              <w:sz w:val="20"/>
                              <w:szCs w:val="20"/>
                            </w:rPr>
                            <w:t xml:space="preserve">ISSN: </w:t>
                          </w:r>
                          <w:proofErr w:type="spellStart"/>
                          <w:r>
                            <w:rPr>
                              <w:rFonts w:ascii="Arial" w:hAnsi="Arial" w:cs="Arial"/>
                              <w:b/>
                              <w:color w:val="FFFFFF" w:themeColor="background1"/>
                              <w:sz w:val="20"/>
                              <w:szCs w:val="20"/>
                            </w:rPr>
                            <w:t>xxxx-xxxx</w:t>
                          </w:r>
                          <w:proofErr w:type="spellEnd"/>
                          <w:r>
                            <w:rPr>
                              <w:rFonts w:ascii="Arial" w:hAnsi="Arial" w:cs="Arial"/>
                              <w:b/>
                              <w:color w:val="FFFFFF" w:themeColor="background1"/>
                              <w:sz w:val="20"/>
                              <w:szCs w:val="20"/>
                            </w:rPr>
                            <w:br/>
                          </w:r>
                          <w:r w:rsidRPr="00AF617A">
                            <w:rPr>
                              <w:rFonts w:ascii="Arial" w:hAnsi="Arial" w:cs="Arial"/>
                              <w:b/>
                              <w:color w:val="FFFFFF" w:themeColor="background1"/>
                              <w:sz w:val="20"/>
                              <w:szCs w:val="20"/>
                            </w:rPr>
                            <w:t xml:space="preserve">DOI: </w:t>
                          </w:r>
                          <w:r w:rsidRPr="00AF617A">
                            <w:rPr>
                              <w:rFonts w:ascii="Arial" w:eastAsia="Arial" w:hAnsi="Arial" w:cs="Arial"/>
                              <w:b/>
                              <w:bCs/>
                              <w:color w:val="FFFFFF" w:themeColor="background1"/>
                              <w:sz w:val="20"/>
                              <w:szCs w:val="20"/>
                            </w:rPr>
                            <w:t>10.54751/</w:t>
                          </w:r>
                          <w:proofErr w:type="spellStart"/>
                          <w:proofErr w:type="gramStart"/>
                          <w:r w:rsidR="00641BA0">
                            <w:rPr>
                              <w:rFonts w:ascii="Arial" w:eastAsia="Arial" w:hAnsi="Arial" w:cs="Arial"/>
                              <w:b/>
                              <w:bCs/>
                              <w:color w:val="FFFFFF" w:themeColor="background1"/>
                              <w:sz w:val="20"/>
                              <w:szCs w:val="20"/>
                            </w:rPr>
                            <w:t>xxx</w:t>
                          </w:r>
                          <w:r w:rsidRPr="00AF617A">
                            <w:rPr>
                              <w:rFonts w:ascii="Arial" w:eastAsia="Arial" w:hAnsi="Arial" w:cs="Arial"/>
                              <w:b/>
                              <w:bCs/>
                              <w:color w:val="FFFFFF" w:themeColor="background1"/>
                              <w:sz w:val="20"/>
                              <w:szCs w:val="20"/>
                            </w:rPr>
                            <w:t>.vXXnXX</w:t>
                          </w:r>
                          <w:proofErr w:type="spellEnd"/>
                          <w:proofErr w:type="gramEnd"/>
                          <w:r w:rsidRPr="00AF617A">
                            <w:rPr>
                              <w:rFonts w:ascii="Arial" w:eastAsia="Arial" w:hAnsi="Arial" w:cs="Arial"/>
                              <w:b/>
                              <w:bCs/>
                              <w:color w:val="FFFFFF" w:themeColor="background1"/>
                              <w:sz w:val="20"/>
                              <w:szCs w:val="20"/>
                            </w:rPr>
                            <w:t>-</w:t>
                          </w:r>
                        </w:p>
                        <w:p w:rsidR="00AF617A" w:rsidRPr="00AF617A" w:rsidRDefault="00AF617A" w:rsidP="00AF617A">
                          <w:pPr>
                            <w:jc w:val="right"/>
                            <w:rPr>
                              <w:rFonts w:ascii="Arial" w:eastAsia="Arial" w:hAnsi="Arial" w:cs="Arial"/>
                              <w:b/>
                              <w:bCs/>
                              <w:color w:val="FFFFFF" w:themeColor="background1"/>
                              <w:sz w:val="20"/>
                              <w:szCs w:val="20"/>
                            </w:rPr>
                          </w:pPr>
                          <w:r w:rsidRPr="00AF617A">
                            <w:rPr>
                              <w:rFonts w:ascii="Arial" w:eastAsia="Arial" w:hAnsi="Arial" w:cs="Arial"/>
                              <w:b/>
                              <w:bCs/>
                              <w:color w:val="FFFFFF" w:themeColor="background1"/>
                              <w:sz w:val="20"/>
                              <w:szCs w:val="20"/>
                            </w:rPr>
                            <w:t>Rece</w:t>
                          </w:r>
                          <w:r>
                            <w:rPr>
                              <w:rFonts w:ascii="Arial" w:eastAsia="Arial" w:hAnsi="Arial" w:cs="Arial"/>
                              <w:b/>
                              <w:bCs/>
                              <w:color w:val="FFFFFF" w:themeColor="background1"/>
                              <w:sz w:val="20"/>
                              <w:szCs w:val="20"/>
                            </w:rPr>
                            <w:t>bido</w:t>
                          </w:r>
                          <w:r w:rsidRPr="00AF617A">
                            <w:rPr>
                              <w:rFonts w:ascii="Arial" w:eastAsia="Arial" w:hAnsi="Arial" w:cs="Arial"/>
                              <w:b/>
                              <w:bCs/>
                              <w:color w:val="FFFFFF" w:themeColor="background1"/>
                              <w:sz w:val="20"/>
                              <w:szCs w:val="20"/>
                            </w:rPr>
                            <w:t xml:space="preserve">: </w:t>
                          </w:r>
                          <w:r>
                            <w:rPr>
                              <w:rFonts w:ascii="Arial" w:eastAsia="Arial" w:hAnsi="Arial" w:cs="Arial"/>
                              <w:b/>
                              <w:bCs/>
                              <w:color w:val="FFFFFF" w:themeColor="background1"/>
                              <w:sz w:val="20"/>
                              <w:szCs w:val="20"/>
                            </w:rPr>
                            <w:t>30/08/</w:t>
                          </w:r>
                          <w:r w:rsidRPr="00AF617A">
                            <w:rPr>
                              <w:rFonts w:ascii="Arial" w:eastAsia="Arial" w:hAnsi="Arial" w:cs="Arial"/>
                              <w:b/>
                              <w:bCs/>
                              <w:color w:val="FFFFFF" w:themeColor="background1"/>
                              <w:sz w:val="20"/>
                              <w:szCs w:val="20"/>
                            </w:rPr>
                            <w:t>2024</w:t>
                          </w:r>
                        </w:p>
                        <w:p w:rsidR="00AF617A" w:rsidRPr="00AF617A" w:rsidRDefault="00AF617A" w:rsidP="00AF617A">
                          <w:pPr>
                            <w:jc w:val="right"/>
                            <w:rPr>
                              <w:rFonts w:ascii="Arial" w:eastAsia="Arial" w:hAnsi="Arial" w:cs="Arial"/>
                              <w:b/>
                              <w:bCs/>
                              <w:color w:val="FFFFFF" w:themeColor="background1"/>
                              <w:sz w:val="20"/>
                              <w:szCs w:val="20"/>
                            </w:rPr>
                          </w:pPr>
                          <w:r w:rsidRPr="00AF617A">
                            <w:rPr>
                              <w:rFonts w:ascii="Arial" w:eastAsia="Arial" w:hAnsi="Arial" w:cs="Arial"/>
                              <w:b/>
                              <w:bCs/>
                              <w:color w:val="FFFFFF" w:themeColor="background1"/>
                              <w:sz w:val="20"/>
                              <w:szCs w:val="20"/>
                            </w:rPr>
                            <w:t>A</w:t>
                          </w:r>
                          <w:r>
                            <w:rPr>
                              <w:rFonts w:ascii="Arial" w:eastAsia="Arial" w:hAnsi="Arial" w:cs="Arial"/>
                              <w:b/>
                              <w:bCs/>
                              <w:color w:val="FFFFFF" w:themeColor="background1"/>
                              <w:sz w:val="20"/>
                              <w:szCs w:val="20"/>
                            </w:rPr>
                            <w:t>provado</w:t>
                          </w:r>
                          <w:r w:rsidRPr="00AF617A">
                            <w:rPr>
                              <w:rFonts w:ascii="Arial" w:eastAsia="Arial" w:hAnsi="Arial" w:cs="Arial"/>
                              <w:b/>
                              <w:bCs/>
                              <w:color w:val="FFFFFF" w:themeColor="background1"/>
                              <w:sz w:val="20"/>
                              <w:szCs w:val="20"/>
                            </w:rPr>
                            <w:t xml:space="preserve">: </w:t>
                          </w:r>
                          <w:r>
                            <w:rPr>
                              <w:rFonts w:ascii="Arial" w:eastAsia="Arial" w:hAnsi="Arial" w:cs="Arial"/>
                              <w:b/>
                              <w:bCs/>
                              <w:color w:val="FFFFFF" w:themeColor="background1"/>
                              <w:sz w:val="20"/>
                              <w:szCs w:val="20"/>
                            </w:rPr>
                            <w:t>21/09/</w:t>
                          </w:r>
                          <w:r w:rsidRPr="00AF617A">
                            <w:rPr>
                              <w:rFonts w:ascii="Arial" w:eastAsia="Arial" w:hAnsi="Arial" w:cs="Arial"/>
                              <w:b/>
                              <w:bCs/>
                              <w:color w:val="FFFFFF" w:themeColor="background1"/>
                              <w:sz w:val="20"/>
                              <w:szCs w:val="20"/>
                            </w:rPr>
                            <w:t>2024</w:t>
                          </w:r>
                        </w:p>
                        <w:p w:rsidR="00AF617A" w:rsidRDefault="00AF617A" w:rsidP="00AF617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7A928C1" id="_x0000_t202" coordsize="21600,21600" o:spt="202" path="m,l,21600r21600,l21600,xe">
              <v:stroke joinstyle="miter"/>
              <v:path gradientshapeok="t" o:connecttype="rect"/>
            </v:shapetype>
            <v:shape id="Caixa de Texto 2" o:spid="_x0000_s1026" type="#_x0000_t202" style="position:absolute;margin-left:162.45pt;margin-top:-22.65pt;width:322.5pt;height:75.75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" filled="f" stroked="f">
              <v:textbox>
                <w:txbxContent>
                  <w:p w:rsidR="00AF617A" w:rsidRPr="00AF617A" w:rsidRDefault="00AF617A" w:rsidP="00AF617A">
                    <w:pPr>
                      <w:ind w:left="810" w:hanging="810"/>
                      <w:jc w:val="right"/>
                      <w:outlineLvl w:val="0"/>
                      <w:rPr>
                        <w:rFonts w:ascii="Arial" w:hAnsi="Arial" w:cs="Arial"/>
                        <w:b/>
                        <w:color w:val="FFFFFF" w:themeColor="background1"/>
                        <w:sz w:val="20"/>
                        <w:szCs w:val="20"/>
                      </w:rPr>
                    </w:pPr>
                    <w:r>
                      <w:rPr>
                        <w:rFonts w:ascii="Arial" w:hAnsi="Arial" w:cs="Arial"/>
                        <w:b/>
                        <w:color w:val="FFFFFF" w:themeColor="background1"/>
                        <w:sz w:val="20"/>
                        <w:szCs w:val="20"/>
                      </w:rPr>
                      <w:t xml:space="preserve">ISSN: </w:t>
                    </w:r>
                    <w:proofErr w:type="spellStart"/>
                    <w:r>
                      <w:rPr>
                        <w:rFonts w:ascii="Arial" w:hAnsi="Arial" w:cs="Arial"/>
                        <w:b/>
                        <w:color w:val="FFFFFF" w:themeColor="background1"/>
                        <w:sz w:val="20"/>
                        <w:szCs w:val="20"/>
                      </w:rPr>
                      <w:t>xxxx-xxxx</w:t>
                    </w:r>
                    <w:proofErr w:type="spellEnd"/>
                    <w:r>
                      <w:rPr>
                        <w:rFonts w:ascii="Arial" w:hAnsi="Arial" w:cs="Arial"/>
                        <w:b/>
                        <w:color w:val="FFFFFF" w:themeColor="background1"/>
                        <w:sz w:val="20"/>
                        <w:szCs w:val="20"/>
                      </w:rPr>
                      <w:br/>
                    </w:r>
                    <w:r w:rsidRPr="00AF617A">
                      <w:rPr>
                        <w:rFonts w:ascii="Arial" w:hAnsi="Arial" w:cs="Arial"/>
                        <w:b/>
                        <w:color w:val="FFFFFF" w:themeColor="background1"/>
                        <w:sz w:val="20"/>
                        <w:szCs w:val="20"/>
                      </w:rPr>
                      <w:t xml:space="preserve">DOI: </w:t>
                    </w:r>
                    <w:r w:rsidRPr="00AF617A">
                      <w:rPr>
                        <w:rFonts w:ascii="Arial" w:eastAsia="Arial" w:hAnsi="Arial" w:cs="Arial"/>
                        <w:b/>
                        <w:bCs/>
                        <w:color w:val="FFFFFF" w:themeColor="background1"/>
                        <w:sz w:val="20"/>
                        <w:szCs w:val="20"/>
                      </w:rPr>
                      <w:t>10.54751/</w:t>
                    </w:r>
                    <w:proofErr w:type="spellStart"/>
                    <w:proofErr w:type="gramStart"/>
                    <w:r w:rsidR="00641BA0">
                      <w:rPr>
                        <w:rFonts w:ascii="Arial" w:eastAsia="Arial" w:hAnsi="Arial" w:cs="Arial"/>
                        <w:b/>
                        <w:bCs/>
                        <w:color w:val="FFFFFF" w:themeColor="background1"/>
                        <w:sz w:val="20"/>
                        <w:szCs w:val="20"/>
                      </w:rPr>
                      <w:t>xxx</w:t>
                    </w:r>
                    <w:r w:rsidRPr="00AF617A">
                      <w:rPr>
                        <w:rFonts w:ascii="Arial" w:eastAsia="Arial" w:hAnsi="Arial" w:cs="Arial"/>
                        <w:b/>
                        <w:bCs/>
                        <w:color w:val="FFFFFF" w:themeColor="background1"/>
                        <w:sz w:val="20"/>
                        <w:szCs w:val="20"/>
                      </w:rPr>
                      <w:t>.vXXnXX</w:t>
                    </w:r>
                    <w:proofErr w:type="spellEnd"/>
                    <w:proofErr w:type="gramEnd"/>
                    <w:r w:rsidRPr="00AF617A">
                      <w:rPr>
                        <w:rFonts w:ascii="Arial" w:eastAsia="Arial" w:hAnsi="Arial" w:cs="Arial"/>
                        <w:b/>
                        <w:bCs/>
                        <w:color w:val="FFFFFF" w:themeColor="background1"/>
                        <w:sz w:val="20"/>
                        <w:szCs w:val="20"/>
                      </w:rPr>
                      <w:t>-</w:t>
                    </w:r>
                  </w:p>
                  <w:p w:rsidR="00AF617A" w:rsidRPr="00AF617A" w:rsidRDefault="00AF617A" w:rsidP="00AF617A">
                    <w:pPr>
                      <w:jc w:val="right"/>
                      <w:rPr>
                        <w:rFonts w:ascii="Arial" w:eastAsia="Arial" w:hAnsi="Arial" w:cs="Arial"/>
                        <w:b/>
                        <w:bCs/>
                        <w:color w:val="FFFFFF" w:themeColor="background1"/>
                        <w:sz w:val="20"/>
                        <w:szCs w:val="20"/>
                      </w:rPr>
                    </w:pPr>
                    <w:r w:rsidRPr="00AF617A">
                      <w:rPr>
                        <w:rFonts w:ascii="Arial" w:eastAsia="Arial" w:hAnsi="Arial" w:cs="Arial"/>
                        <w:b/>
                        <w:bCs/>
                        <w:color w:val="FFFFFF" w:themeColor="background1"/>
                        <w:sz w:val="20"/>
                        <w:szCs w:val="20"/>
                      </w:rPr>
                      <w:t>Rece</w:t>
                    </w:r>
                    <w:r>
                      <w:rPr>
                        <w:rFonts w:ascii="Arial" w:eastAsia="Arial" w:hAnsi="Arial" w:cs="Arial"/>
                        <w:b/>
                        <w:bCs/>
                        <w:color w:val="FFFFFF" w:themeColor="background1"/>
                        <w:sz w:val="20"/>
                        <w:szCs w:val="20"/>
                      </w:rPr>
                      <w:t>bido</w:t>
                    </w:r>
                    <w:r w:rsidRPr="00AF617A">
                      <w:rPr>
                        <w:rFonts w:ascii="Arial" w:eastAsia="Arial" w:hAnsi="Arial" w:cs="Arial"/>
                        <w:b/>
                        <w:bCs/>
                        <w:color w:val="FFFFFF" w:themeColor="background1"/>
                        <w:sz w:val="20"/>
                        <w:szCs w:val="20"/>
                      </w:rPr>
                      <w:t xml:space="preserve">: </w:t>
                    </w:r>
                    <w:r>
                      <w:rPr>
                        <w:rFonts w:ascii="Arial" w:eastAsia="Arial" w:hAnsi="Arial" w:cs="Arial"/>
                        <w:b/>
                        <w:bCs/>
                        <w:color w:val="FFFFFF" w:themeColor="background1"/>
                        <w:sz w:val="20"/>
                        <w:szCs w:val="20"/>
                      </w:rPr>
                      <w:t>30/08/</w:t>
                    </w:r>
                    <w:r w:rsidRPr="00AF617A">
                      <w:rPr>
                        <w:rFonts w:ascii="Arial" w:eastAsia="Arial" w:hAnsi="Arial" w:cs="Arial"/>
                        <w:b/>
                        <w:bCs/>
                        <w:color w:val="FFFFFF" w:themeColor="background1"/>
                        <w:sz w:val="20"/>
                        <w:szCs w:val="20"/>
                      </w:rPr>
                      <w:t>2024</w:t>
                    </w:r>
                  </w:p>
                  <w:p w:rsidR="00AF617A" w:rsidRPr="00AF617A" w:rsidRDefault="00AF617A" w:rsidP="00AF617A">
                    <w:pPr>
                      <w:jc w:val="right"/>
                      <w:rPr>
                        <w:rFonts w:ascii="Arial" w:eastAsia="Arial" w:hAnsi="Arial" w:cs="Arial"/>
                        <w:b/>
                        <w:bCs/>
                        <w:color w:val="FFFFFF" w:themeColor="background1"/>
                        <w:sz w:val="20"/>
                        <w:szCs w:val="20"/>
                      </w:rPr>
                    </w:pPr>
                    <w:r w:rsidRPr="00AF617A">
                      <w:rPr>
                        <w:rFonts w:ascii="Arial" w:eastAsia="Arial" w:hAnsi="Arial" w:cs="Arial"/>
                        <w:b/>
                        <w:bCs/>
                        <w:color w:val="FFFFFF" w:themeColor="background1"/>
                        <w:sz w:val="20"/>
                        <w:szCs w:val="20"/>
                      </w:rPr>
                      <w:t>A</w:t>
                    </w:r>
                    <w:r>
                      <w:rPr>
                        <w:rFonts w:ascii="Arial" w:eastAsia="Arial" w:hAnsi="Arial" w:cs="Arial"/>
                        <w:b/>
                        <w:bCs/>
                        <w:color w:val="FFFFFF" w:themeColor="background1"/>
                        <w:sz w:val="20"/>
                        <w:szCs w:val="20"/>
                      </w:rPr>
                      <w:t>provado</w:t>
                    </w:r>
                    <w:r w:rsidRPr="00AF617A">
                      <w:rPr>
                        <w:rFonts w:ascii="Arial" w:eastAsia="Arial" w:hAnsi="Arial" w:cs="Arial"/>
                        <w:b/>
                        <w:bCs/>
                        <w:color w:val="FFFFFF" w:themeColor="background1"/>
                        <w:sz w:val="20"/>
                        <w:szCs w:val="20"/>
                      </w:rPr>
                      <w:t xml:space="preserve">: </w:t>
                    </w:r>
                    <w:r>
                      <w:rPr>
                        <w:rFonts w:ascii="Arial" w:eastAsia="Arial" w:hAnsi="Arial" w:cs="Arial"/>
                        <w:b/>
                        <w:bCs/>
                        <w:color w:val="FFFFFF" w:themeColor="background1"/>
                        <w:sz w:val="20"/>
                        <w:szCs w:val="20"/>
                      </w:rPr>
                      <w:t>21/09/</w:t>
                    </w:r>
                    <w:r w:rsidRPr="00AF617A">
                      <w:rPr>
                        <w:rFonts w:ascii="Arial" w:eastAsia="Arial" w:hAnsi="Arial" w:cs="Arial"/>
                        <w:b/>
                        <w:bCs/>
                        <w:color w:val="FFFFFF" w:themeColor="background1"/>
                        <w:sz w:val="20"/>
                        <w:szCs w:val="20"/>
                      </w:rPr>
                      <w:t>2024</w:t>
                    </w:r>
                  </w:p>
                  <w:p w:rsidR="00AF617A" w:rsidRDefault="00AF617A" w:rsidP="00AF617A"/>
                </w:txbxContent>
              </v:textbox>
              <w10:wrap type="square"/>
            </v:shape>
          </w:pict>
        </mc:Fallback>
      </mc:AlternateContent>
    </w:r>
    <w:r w:rsidR="000D7A7D">
      <w:rPr>
        <w:noProof/>
        <w:color w:val="C00000"/>
      </w:rPr>
      <w:drawing>
        <wp:anchor distT="0" distB="0" distL="114300" distR="114300" simplePos="0" relativeHeight="251671552" behindDoc="0" locked="0" layoutInCell="1" allowOverlap="1">
          <wp:simplePos x="0" y="0"/>
          <wp:positionH relativeFrom="page">
            <wp:align>left</wp:align>
          </wp:positionH>
          <wp:positionV relativeFrom="paragraph">
            <wp:posOffset>-440055</wp:posOffset>
          </wp:positionV>
          <wp:extent cx="2251710" cy="1266825"/>
          <wp:effectExtent l="0" t="0" r="0" b="0"/>
          <wp:wrapThrough wrapText="bothSides">
            <wp:wrapPolygon edited="0">
              <wp:start x="0" y="0"/>
              <wp:lineTo x="0" y="21113"/>
              <wp:lineTo x="21381" y="21113"/>
              <wp:lineTo x="21381" y="0"/>
              <wp:lineTo x="0" y="0"/>
            </wp:wrapPolygon>
          </wp:wrapThrough>
          <wp:docPr id="15"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WhatsApp Image 2024-08-21 at 15.36.58 (1).jpeg"/>
                  <pic:cNvPicPr/>
                </pic:nvPicPr>
                <pic:blipFill>
                  <a:blip r:embed="rId1">
                    <a:extLst>
                      <a:ext uri="{28A0092B-C50C-407E-A947-70E740481C1C}">
                        <a14:useLocalDpi xmlns:a14="http://schemas.microsoft.com/office/drawing/2010/main" val="0"/>
                      </a:ext>
                    </a:extLst>
                  </a:blip>
                  <a:stretch>
                    <a:fillRect/>
                  </a:stretch>
                </pic:blipFill>
                <pic:spPr>
                  <a:xfrm>
                    <a:off x="0" y="0"/>
                    <a:ext cx="2259458" cy="1270946"/>
                  </a:xfrm>
                  <a:prstGeom prst="rect">
                    <a:avLst/>
                  </a:prstGeom>
                </pic:spPr>
              </pic:pic>
            </a:graphicData>
          </a:graphic>
          <wp14:sizeRelH relativeFrom="page">
            <wp14:pctWidth>0</wp14:pctWidth>
          </wp14:sizeRelH>
          <wp14:sizeRelV relativeFrom="page">
            <wp14:pctHeight>0</wp14:pctHeight>
          </wp14:sizeRelV>
        </wp:anchor>
      </w:drawing>
    </w:r>
    <w:r w:rsidR="000D7A7D" w:rsidRPr="000D7A7D">
      <w:rPr>
        <w:noProof/>
        <w:color w:val="C00000"/>
      </w:rPr>
      <mc:AlternateContent>
        <mc:Choice Requires="wps">
          <w:drawing>
            <wp:anchor distT="0" distB="0" distL="114300" distR="114300" simplePos="0" relativeHeight="251670528" behindDoc="0" locked="0" layoutInCell="1" allowOverlap="1">
              <wp:simplePos x="0" y="0"/>
              <wp:positionH relativeFrom="page">
                <wp:align>left</wp:align>
              </wp:positionH>
              <wp:positionV relativeFrom="paragraph">
                <wp:posOffset>-440055</wp:posOffset>
              </wp:positionV>
              <wp:extent cx="7572375" cy="1257300"/>
              <wp:effectExtent l="0" t="0" r="28575" b="19050"/>
              <wp:wrapNone/>
              <wp:docPr id="4" name="Retângulo 4"/>
              <wp:cNvGraphicFramePr/>
              <a:graphic xmlns:a="http://schemas.openxmlformats.org/drawingml/2006/main">
                <a:graphicData uri="http://schemas.microsoft.com/office/word/2010/wordprocessingShape">
                  <wps:wsp>
                    <wps:cNvSpPr/>
                    <wps:spPr>
                      <a:xfrm>
                        <a:off x="0" y="0"/>
                        <a:ext cx="7572375" cy="1257300"/>
                      </a:xfrm>
                      <a:prstGeom prst="rect">
                        <a:avLst/>
                      </a:prstGeom>
                      <a:solidFill>
                        <a:srgbClr val="C00000"/>
                      </a:solid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B7D3176" id="Retângulo 4" o:spid="_x0000_s1026" style="position:absolute;margin-left:0;margin-top:-34.65pt;width:596.25pt;height:99pt;z-index:251670528;visibility:visible;mso-wrap-style:square;mso-height-percent:0;mso-wrap-distance-left:9pt;mso-wrap-distance-top:0;mso-wrap-distance-right:9pt;mso-wrap-distance-bottom:0;mso-position-horizontal:left;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" fillcolor="#c00000" strokecolor="#c00000" strokeweight="1pt">
              <w10:wrap anchorx="page"/>
            </v:rec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spelling="clean" w:grammar="clean"/>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3718"/>
    <w:rsid w:val="00013DEF"/>
    <w:rsid w:val="00016412"/>
    <w:rsid w:val="00067089"/>
    <w:rsid w:val="000D7A7D"/>
    <w:rsid w:val="000F66E1"/>
    <w:rsid w:val="00143FED"/>
    <w:rsid w:val="00164E46"/>
    <w:rsid w:val="00171D6A"/>
    <w:rsid w:val="001979A7"/>
    <w:rsid w:val="001E45A9"/>
    <w:rsid w:val="00220D4A"/>
    <w:rsid w:val="00227FCB"/>
    <w:rsid w:val="00250092"/>
    <w:rsid w:val="0028539A"/>
    <w:rsid w:val="002930F3"/>
    <w:rsid w:val="002C611C"/>
    <w:rsid w:val="002F4166"/>
    <w:rsid w:val="00341106"/>
    <w:rsid w:val="00382110"/>
    <w:rsid w:val="003A2ED7"/>
    <w:rsid w:val="003C1D9C"/>
    <w:rsid w:val="003D1CB1"/>
    <w:rsid w:val="003E0C24"/>
    <w:rsid w:val="004132B1"/>
    <w:rsid w:val="00413718"/>
    <w:rsid w:val="00452DD6"/>
    <w:rsid w:val="004637A5"/>
    <w:rsid w:val="004D4B27"/>
    <w:rsid w:val="00537644"/>
    <w:rsid w:val="005B2070"/>
    <w:rsid w:val="005F7DD8"/>
    <w:rsid w:val="00641BA0"/>
    <w:rsid w:val="0066531A"/>
    <w:rsid w:val="0067799F"/>
    <w:rsid w:val="00690900"/>
    <w:rsid w:val="006A6105"/>
    <w:rsid w:val="006D2150"/>
    <w:rsid w:val="006D6865"/>
    <w:rsid w:val="007013BE"/>
    <w:rsid w:val="007333F0"/>
    <w:rsid w:val="00743D74"/>
    <w:rsid w:val="00766E8B"/>
    <w:rsid w:val="00773700"/>
    <w:rsid w:val="007A50B0"/>
    <w:rsid w:val="007C01A9"/>
    <w:rsid w:val="007E79AD"/>
    <w:rsid w:val="00801D12"/>
    <w:rsid w:val="00906640"/>
    <w:rsid w:val="00921A3D"/>
    <w:rsid w:val="00933135"/>
    <w:rsid w:val="009914C0"/>
    <w:rsid w:val="009A0638"/>
    <w:rsid w:val="009B3CE0"/>
    <w:rsid w:val="00A14941"/>
    <w:rsid w:val="00A47891"/>
    <w:rsid w:val="00AE20D1"/>
    <w:rsid w:val="00AE7BF1"/>
    <w:rsid w:val="00AF617A"/>
    <w:rsid w:val="00B35390"/>
    <w:rsid w:val="00B416C3"/>
    <w:rsid w:val="00B90B8E"/>
    <w:rsid w:val="00BE767C"/>
    <w:rsid w:val="00C32A01"/>
    <w:rsid w:val="00CB7F82"/>
    <w:rsid w:val="00D11E0A"/>
    <w:rsid w:val="00D57B4E"/>
    <w:rsid w:val="00E350C9"/>
    <w:rsid w:val="00E70405"/>
    <w:rsid w:val="00EE60D0"/>
    <w:rsid w:val="00FA4143"/>
    <w:rsid w:val="00FC081C"/>
    <w:rsid w:val="00FC3316"/>
    <w:rsid w:val="00FD4ED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D5EA41"/>
  <w15:docId w15:val="{65E386AF-9F7E-40E6-B3E9-2CE1CFB616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Cs w:val="22"/>
        <w:lang w:val="pt-BR" w:eastAsia="en-US" w:bidi="ar-SA"/>
      </w:rPr>
    </w:rPrDefault>
    <w:pPrDefault>
      <w:pPr>
        <w:suppressAutoHyphens/>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D4EDF"/>
    <w:pPr>
      <w:spacing w:after="160" w:line="259" w:lineRule="auto"/>
    </w:pPr>
    <w:rPr>
      <w:sz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bealhoChar">
    <w:name w:val="Cabeçalho Char"/>
    <w:basedOn w:val="Fontepargpadro"/>
    <w:link w:val="Cabealho"/>
    <w:uiPriority w:val="99"/>
    <w:qFormat/>
    <w:rsid w:val="00D93B76"/>
  </w:style>
  <w:style w:type="character" w:customStyle="1" w:styleId="RodapChar">
    <w:name w:val="Rodapé Char"/>
    <w:basedOn w:val="Fontepargpadro"/>
    <w:link w:val="Rodap"/>
    <w:uiPriority w:val="99"/>
    <w:qFormat/>
    <w:rsid w:val="00D93B76"/>
  </w:style>
  <w:style w:type="character" w:styleId="Hyperlink">
    <w:name w:val="Hyperlink"/>
    <w:rPr>
      <w:color w:val="000080"/>
      <w:u w:val="single"/>
    </w:rPr>
  </w:style>
  <w:style w:type="character" w:customStyle="1" w:styleId="TextodebaloChar">
    <w:name w:val="Texto de balão Char"/>
    <w:basedOn w:val="Fontepargpadro"/>
    <w:link w:val="Textodebalo"/>
    <w:uiPriority w:val="99"/>
    <w:semiHidden/>
    <w:qFormat/>
    <w:rsid w:val="009A4BDB"/>
    <w:rPr>
      <w:rFonts w:ascii="Tahoma" w:hAnsi="Tahoma" w:cs="Tahoma"/>
      <w:sz w:val="16"/>
      <w:szCs w:val="16"/>
    </w:rPr>
  </w:style>
  <w:style w:type="character" w:customStyle="1" w:styleId="StrongEmphasis">
    <w:name w:val="Strong Emphasis"/>
    <w:qFormat/>
    <w:rPr>
      <w:b/>
      <w:bCs/>
    </w:rPr>
  </w:style>
  <w:style w:type="paragraph" w:customStyle="1" w:styleId="Heading">
    <w:name w:val="Heading"/>
    <w:basedOn w:val="Normal"/>
    <w:next w:val="Corpodetexto"/>
    <w:qFormat/>
    <w:pPr>
      <w:keepNext/>
      <w:spacing w:before="240" w:after="120"/>
    </w:pPr>
    <w:rPr>
      <w:rFonts w:ascii="Liberation Sans" w:eastAsia="Noto Sans CJK SC" w:hAnsi="Liberation Sans" w:cs="Lohit Devanagari"/>
      <w:sz w:val="28"/>
      <w:szCs w:val="28"/>
    </w:rPr>
  </w:style>
  <w:style w:type="paragraph" w:styleId="Corpodetexto">
    <w:name w:val="Body Text"/>
    <w:basedOn w:val="Normal"/>
    <w:pPr>
      <w:spacing w:after="140" w:line="276" w:lineRule="auto"/>
    </w:pPr>
  </w:style>
  <w:style w:type="paragraph" w:styleId="Lista">
    <w:name w:val="List"/>
    <w:basedOn w:val="Corpodetexto"/>
    <w:rPr>
      <w:rFonts w:cs="Lohit Devanagari"/>
    </w:rPr>
  </w:style>
  <w:style w:type="paragraph" w:styleId="Legenda">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customStyle="1" w:styleId="HeaderandFooter">
    <w:name w:val="Header and Footer"/>
    <w:basedOn w:val="Normal"/>
    <w:qFormat/>
  </w:style>
  <w:style w:type="paragraph" w:styleId="Cabealho">
    <w:name w:val="header"/>
    <w:basedOn w:val="Normal"/>
    <w:link w:val="CabealhoChar"/>
    <w:uiPriority w:val="99"/>
    <w:unhideWhenUsed/>
    <w:rsid w:val="00D93B76"/>
    <w:pPr>
      <w:tabs>
        <w:tab w:val="center" w:pos="4252"/>
        <w:tab w:val="right" w:pos="8504"/>
      </w:tabs>
      <w:spacing w:after="0" w:line="240" w:lineRule="auto"/>
    </w:pPr>
  </w:style>
  <w:style w:type="paragraph" w:styleId="Rodap">
    <w:name w:val="footer"/>
    <w:basedOn w:val="Normal"/>
    <w:link w:val="RodapChar"/>
    <w:uiPriority w:val="99"/>
    <w:unhideWhenUsed/>
    <w:rsid w:val="00D93B76"/>
    <w:pPr>
      <w:tabs>
        <w:tab w:val="center" w:pos="4252"/>
        <w:tab w:val="right" w:pos="8504"/>
      </w:tabs>
      <w:spacing w:after="0" w:line="240" w:lineRule="auto"/>
    </w:pPr>
  </w:style>
  <w:style w:type="paragraph" w:customStyle="1" w:styleId="FrameContents">
    <w:name w:val="Frame Contents"/>
    <w:basedOn w:val="Normal"/>
    <w:qFormat/>
  </w:style>
  <w:style w:type="paragraph" w:styleId="Textodebalo">
    <w:name w:val="Balloon Text"/>
    <w:basedOn w:val="Normal"/>
    <w:link w:val="TextodebaloChar"/>
    <w:uiPriority w:val="99"/>
    <w:semiHidden/>
    <w:unhideWhenUsed/>
    <w:qFormat/>
    <w:rsid w:val="009A4BDB"/>
    <w:pPr>
      <w:spacing w:after="0" w:line="240" w:lineRule="auto"/>
    </w:pPr>
    <w:rPr>
      <w:rFonts w:ascii="Tahoma" w:hAnsi="Tahoma" w:cs="Tahoma"/>
      <w:sz w:val="16"/>
      <w:szCs w:val="16"/>
    </w:rPr>
  </w:style>
  <w:style w:type="table" w:customStyle="1" w:styleId="Tabelacomgrade5">
    <w:name w:val="Tabela com grade5"/>
    <w:basedOn w:val="Tabelanormal"/>
    <w:next w:val="Tabelacomgrade"/>
    <w:uiPriority w:val="39"/>
    <w:rsid w:val="00BE767C"/>
    <w:pPr>
      <w:suppressAutoHyphens w:val="0"/>
    </w:pPr>
    <w:rPr>
      <w:rFonts w:ascii="Calibri" w:eastAsia="Calibri" w:hAnsi="Calibri" w:cs="Calibri"/>
      <w:sz w:val="22"/>
      <w:szCs w:val="20"/>
      <w:lang w:val="pt-PT"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comgrade">
    <w:name w:val="Table Grid"/>
    <w:basedOn w:val="Tabelanormal"/>
    <w:uiPriority w:val="39"/>
    <w:rsid w:val="00BE767C"/>
    <w:pPr>
      <w:widowControl w:val="0"/>
      <w:suppressAutoHyphens w:val="0"/>
      <w:autoSpaceDE w:val="0"/>
      <w:autoSpaceDN w:val="0"/>
    </w:pPr>
    <w:rPr>
      <w:sz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notaderodap">
    <w:name w:val="footnote text"/>
    <w:basedOn w:val="Normal"/>
    <w:link w:val="TextodenotaderodapChar"/>
    <w:uiPriority w:val="99"/>
    <w:unhideWhenUsed/>
    <w:rsid w:val="00BE767C"/>
    <w:pPr>
      <w:suppressAutoHyphens w:val="0"/>
      <w:spacing w:after="0" w:line="240" w:lineRule="auto"/>
    </w:pPr>
    <w:rPr>
      <w:rFonts w:ascii="Times New Roman" w:eastAsia="Calibri" w:hAnsi="Times New Roman" w:cs="Times New Roman"/>
      <w:sz w:val="20"/>
      <w:szCs w:val="20"/>
    </w:rPr>
  </w:style>
  <w:style w:type="character" w:customStyle="1" w:styleId="TextodenotaderodapChar">
    <w:name w:val="Texto de nota de rodapé Char"/>
    <w:basedOn w:val="Fontepargpadro"/>
    <w:link w:val="Textodenotaderodap"/>
    <w:uiPriority w:val="99"/>
    <w:qFormat/>
    <w:rsid w:val="00BE767C"/>
    <w:rPr>
      <w:rFonts w:ascii="Times New Roman" w:eastAsia="Calibri" w:hAnsi="Times New Roman" w:cs="Times New Roman"/>
      <w:szCs w:val="20"/>
    </w:rPr>
  </w:style>
  <w:style w:type="character" w:styleId="Refdenotaderodap">
    <w:name w:val="footnote reference"/>
    <w:uiPriority w:val="99"/>
    <w:semiHidden/>
    <w:unhideWhenUsed/>
    <w:rsid w:val="00BE767C"/>
    <w:rPr>
      <w:vertAlign w:val="superscript"/>
    </w:rPr>
  </w:style>
  <w:style w:type="table" w:customStyle="1" w:styleId="TableNormal0">
    <w:name w:val="Table Normal_0"/>
    <w:uiPriority w:val="2"/>
    <w:qFormat/>
    <w:rsid w:val="00743D74"/>
    <w:pPr>
      <w:suppressAutoHyphens w:val="0"/>
      <w:spacing w:line="276" w:lineRule="auto"/>
    </w:pPr>
    <w:rPr>
      <w:rFonts w:ascii="Arial" w:eastAsia="Arial" w:hAnsi="Arial" w:cs="Arial"/>
      <w:sz w:val="22"/>
      <w:lang w:eastAsia="pt-BR"/>
    </w:rPr>
    <w:tblPr>
      <w:tblCellMar>
        <w:top w:w="0" w:type="dxa"/>
        <w:left w:w="0" w:type="dxa"/>
        <w:bottom w:w="0" w:type="dxa"/>
        <w:right w:w="0" w:type="dxa"/>
      </w:tblCellMar>
    </w:tblPr>
  </w:style>
  <w:style w:type="table" w:customStyle="1" w:styleId="Tabelacomgrade12">
    <w:name w:val="Tabela com grade12"/>
    <w:basedOn w:val="Tabelanormal"/>
    <w:next w:val="Tabelacomgrade"/>
    <w:uiPriority w:val="39"/>
    <w:rsid w:val="00743D74"/>
    <w:pPr>
      <w:widowControl w:val="0"/>
      <w:suppressAutoHyphens w:val="0"/>
      <w:autoSpaceDE w:val="0"/>
      <w:autoSpaceDN w:val="0"/>
    </w:pPr>
    <w:rPr>
      <w:sz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oPendente">
    <w:name w:val="Unresolved Mention"/>
    <w:basedOn w:val="Fontepargpadro"/>
    <w:uiPriority w:val="99"/>
    <w:semiHidden/>
    <w:unhideWhenUsed/>
    <w:rsid w:val="004D4B27"/>
    <w:rPr>
      <w:color w:val="605E5C"/>
      <w:shd w:val="clear" w:color="auto" w:fill="E1DFDD"/>
    </w:rPr>
  </w:style>
  <w:style w:type="table" w:customStyle="1" w:styleId="TableNormal1">
    <w:name w:val="Table Normal1"/>
    <w:uiPriority w:val="2"/>
    <w:qFormat/>
    <w:rsid w:val="00B416C3"/>
    <w:pPr>
      <w:suppressAutoHyphens w:val="0"/>
      <w:spacing w:line="276" w:lineRule="auto"/>
    </w:pPr>
    <w:rPr>
      <w:rFonts w:ascii="Arial" w:eastAsia="Arial" w:hAnsi="Arial" w:cs="Arial"/>
      <w:sz w:val="22"/>
      <w:lang w:eastAsia="pt-BR"/>
    </w:rPr>
    <w:tblPr>
      <w:tblCellMar>
        <w:top w:w="0" w:type="dxa"/>
        <w:left w:w="0" w:type="dxa"/>
        <w:bottom w:w="0" w:type="dxa"/>
        <w:right w:w="0" w:type="dxa"/>
      </w:tblCellMar>
    </w:tblPr>
  </w:style>
  <w:style w:type="table" w:customStyle="1" w:styleId="Tabelacomgrade121">
    <w:name w:val="Tabela com grade121"/>
    <w:basedOn w:val="Tabelanormal"/>
    <w:next w:val="Tabelacomgrade"/>
    <w:uiPriority w:val="39"/>
    <w:rsid w:val="00B416C3"/>
    <w:pPr>
      <w:widowControl w:val="0"/>
      <w:suppressAutoHyphens w:val="0"/>
      <w:autoSpaceDE w:val="0"/>
      <w:autoSpaceDN w:val="0"/>
    </w:pPr>
    <w:rPr>
      <w:sz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4371826">
      <w:bodyDiv w:val="1"/>
      <w:marLeft w:val="0"/>
      <w:marRight w:val="0"/>
      <w:marTop w:val="0"/>
      <w:marBottom w:val="0"/>
      <w:divBdr>
        <w:top w:val="none" w:sz="0" w:space="0" w:color="auto"/>
        <w:left w:val="none" w:sz="0" w:space="0" w:color="auto"/>
        <w:bottom w:val="none" w:sz="0" w:space="0" w:color="auto"/>
        <w:right w:val="none" w:sz="0" w:space="0" w:color="auto"/>
      </w:divBdr>
    </w:div>
    <w:div w:id="1283418874">
      <w:bodyDiv w:val="1"/>
      <w:marLeft w:val="0"/>
      <w:marRight w:val="0"/>
      <w:marTop w:val="0"/>
      <w:marBottom w:val="0"/>
      <w:divBdr>
        <w:top w:val="none" w:sz="0" w:space="0" w:color="auto"/>
        <w:left w:val="none" w:sz="0" w:space="0" w:color="auto"/>
        <w:bottom w:val="none" w:sz="0" w:space="0" w:color="auto"/>
        <w:right w:val="none" w:sz="0" w:space="0" w:color="auto"/>
      </w:divBdr>
    </w:div>
    <w:div w:id="1490052398">
      <w:bodyDiv w:val="1"/>
      <w:marLeft w:val="0"/>
      <w:marRight w:val="0"/>
      <w:marTop w:val="0"/>
      <w:marBottom w:val="0"/>
      <w:divBdr>
        <w:top w:val="none" w:sz="0" w:space="0" w:color="auto"/>
        <w:left w:val="none" w:sz="0" w:space="0" w:color="auto"/>
        <w:bottom w:val="none" w:sz="0" w:space="0" w:color="auto"/>
        <w:right w:val="none" w:sz="0" w:space="0" w:color="auto"/>
      </w:divBdr>
    </w:div>
    <w:div w:id="1617440294">
      <w:bodyDiv w:val="1"/>
      <w:marLeft w:val="0"/>
      <w:marRight w:val="0"/>
      <w:marTop w:val="0"/>
      <w:marBottom w:val="0"/>
      <w:divBdr>
        <w:top w:val="none" w:sz="0" w:space="0" w:color="auto"/>
        <w:left w:val="none" w:sz="0" w:space="0" w:color="auto"/>
        <w:bottom w:val="none" w:sz="0" w:space="0" w:color="auto"/>
        <w:right w:val="none" w:sz="0" w:space="0" w:color="auto"/>
      </w:divBdr>
    </w:div>
    <w:div w:id="17724309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6C4A8C-8673-436E-A5E6-69BF07DE86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3125</Words>
  <Characters>16877</Characters>
  <Application>Microsoft Office Word</Application>
  <DocSecurity>0</DocSecurity>
  <Lines>140</Lines>
  <Paragraphs>39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Jaqueline Farias</cp:lastModifiedBy>
  <cp:revision>2</cp:revision>
  <cp:lastPrinted>2024-03-27T17:01:00Z</cp:lastPrinted>
  <dcterms:created xsi:type="dcterms:W3CDTF">2025-12-18T19:01:00Z</dcterms:created>
  <dcterms:modified xsi:type="dcterms:W3CDTF">2025-12-18T19:01:00Z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